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99" w:rsidRDefault="00776499" w:rsidP="002C069F">
      <w:pPr>
        <w:rPr>
          <w:rFonts w:ascii="Bernard MT Condensed" w:hAnsi="Bernard MT Condensed"/>
          <w:i/>
          <w:u w:val="single"/>
        </w:rPr>
      </w:pPr>
    </w:p>
    <w:p w:rsidR="000202F6" w:rsidRPr="002D0B09" w:rsidRDefault="002D0B09" w:rsidP="002C069F">
      <w:pPr>
        <w:rPr>
          <w:rFonts w:ascii="Bernard MT Condensed" w:hAnsi="Bernard MT Condensed"/>
          <w:color w:val="7030A0"/>
        </w:rPr>
      </w:pPr>
      <w:r w:rsidRPr="002D0B09">
        <w:rPr>
          <w:rFonts w:ascii="Bernard MT Condensed" w:hAnsi="Bernard MT Condensed"/>
          <w:color w:val="7030A0"/>
        </w:rPr>
        <w:t xml:space="preserve">SEMINARIO **"Sistema </w:t>
      </w:r>
      <w:proofErr w:type="spellStart"/>
      <w:r w:rsidRPr="002D0B09">
        <w:rPr>
          <w:rFonts w:ascii="Bernard MT Condensed" w:hAnsi="Bernard MT Condensed"/>
          <w:color w:val="7030A0"/>
        </w:rPr>
        <w:t>ROLLART</w:t>
      </w:r>
      <w:proofErr w:type="spellEnd"/>
      <w:r w:rsidRPr="002D0B09">
        <w:rPr>
          <w:rFonts w:ascii="Bernard MT Condensed" w:hAnsi="Bernard MT Condensed"/>
          <w:color w:val="7030A0"/>
        </w:rPr>
        <w:t>" + RECICLAJE TÉCNICO -2018/2019</w:t>
      </w:r>
    </w:p>
    <w:tbl>
      <w:tblPr>
        <w:tblStyle w:val="Tablaconcuadrcula"/>
        <w:tblW w:w="13892" w:type="dxa"/>
        <w:tblInd w:w="108" w:type="dxa"/>
        <w:tblLook w:val="04A0"/>
      </w:tblPr>
      <w:tblGrid>
        <w:gridCol w:w="4962"/>
        <w:gridCol w:w="2551"/>
        <w:gridCol w:w="6379"/>
      </w:tblGrid>
      <w:tr w:rsidR="00CA2E7E" w:rsidTr="002D0B09">
        <w:tc>
          <w:tcPr>
            <w:tcW w:w="4962" w:type="dxa"/>
          </w:tcPr>
          <w:p w:rsidR="00CA2E7E" w:rsidRPr="0013168F" w:rsidRDefault="0013168F" w:rsidP="0013168F">
            <w:pPr>
              <w:jc w:val="center"/>
              <w:rPr>
                <w:rFonts w:ascii="Bernard MT Condensed" w:hAnsi="Bernard MT Condensed"/>
                <w:color w:val="C00000"/>
              </w:rPr>
            </w:pPr>
            <w:r>
              <w:rPr>
                <w:rFonts w:ascii="Algerian" w:hAnsi="Algerian"/>
              </w:rPr>
              <w:t>Hoja de INSCRIPCIÓN</w:t>
            </w:r>
            <w:r w:rsidR="00145E91" w:rsidRPr="0013168F">
              <w:rPr>
                <w:rFonts w:ascii="Algerian" w:hAnsi="Algerian"/>
              </w:rPr>
              <w:t xml:space="preserve"> </w:t>
            </w:r>
          </w:p>
        </w:tc>
        <w:tc>
          <w:tcPr>
            <w:tcW w:w="2551" w:type="dxa"/>
          </w:tcPr>
          <w:p w:rsidR="00CA2E7E" w:rsidRDefault="00CA2E7E" w:rsidP="0013168F">
            <w:pPr>
              <w:rPr>
                <w:rFonts w:ascii="Bernard MT Condensed" w:hAnsi="Bernard MT Condensed"/>
                <w:color w:val="C00000"/>
              </w:rPr>
            </w:pPr>
            <w:r w:rsidRPr="002D0B09">
              <w:rPr>
                <w:rFonts w:ascii="Bernard MT Condensed" w:hAnsi="Bernard MT Condensed"/>
                <w:u w:val="single"/>
              </w:rPr>
              <w:t>Federación Autonómica</w:t>
            </w:r>
            <w:r>
              <w:rPr>
                <w:rFonts w:ascii="Bernard MT Condensed" w:hAnsi="Bernard MT Condensed"/>
                <w:sz w:val="28"/>
                <w:szCs w:val="28"/>
                <w:u w:val="single"/>
              </w:rPr>
              <w:t xml:space="preserve">:  </w:t>
            </w:r>
          </w:p>
        </w:tc>
        <w:tc>
          <w:tcPr>
            <w:tcW w:w="6379" w:type="dxa"/>
          </w:tcPr>
          <w:p w:rsidR="00CA2E7E" w:rsidRDefault="00CA2E7E" w:rsidP="000034DF">
            <w:pPr>
              <w:rPr>
                <w:rFonts w:ascii="Bernard MT Condensed" w:hAnsi="Bernard MT Condensed"/>
                <w:color w:val="C00000"/>
              </w:rPr>
            </w:pPr>
          </w:p>
        </w:tc>
      </w:tr>
    </w:tbl>
    <w:p w:rsidR="00026111" w:rsidRPr="00EA7D6E" w:rsidRDefault="00026111" w:rsidP="002C069F">
      <w:pPr>
        <w:rPr>
          <w:sz w:val="10"/>
          <w:szCs w:val="10"/>
        </w:rPr>
      </w:pPr>
    </w:p>
    <w:p w:rsidR="00776499" w:rsidRDefault="00026111" w:rsidP="00026111">
      <w:pPr>
        <w:jc w:val="both"/>
        <w:rPr>
          <w:rFonts w:ascii="Arial" w:hAnsi="Arial" w:cs="Arial"/>
          <w:sz w:val="20"/>
          <w:szCs w:val="20"/>
        </w:rPr>
      </w:pPr>
      <w:r w:rsidRPr="00503C37">
        <w:rPr>
          <w:rFonts w:ascii="Arial" w:hAnsi="Arial" w:cs="Arial"/>
          <w:sz w:val="20"/>
          <w:szCs w:val="20"/>
        </w:rPr>
        <w:t>Para poder asistir deberán rellenar en su totalidad esta hoja de solicitud</w:t>
      </w:r>
      <w:r w:rsidR="0013168F">
        <w:rPr>
          <w:rFonts w:ascii="Arial" w:hAnsi="Arial" w:cs="Arial"/>
          <w:sz w:val="20"/>
          <w:szCs w:val="20"/>
        </w:rPr>
        <w:t xml:space="preserve"> </w:t>
      </w:r>
      <w:r w:rsidR="0013168F" w:rsidRPr="00C82200">
        <w:rPr>
          <w:rFonts w:ascii="Arial" w:hAnsi="Arial" w:cs="Arial"/>
          <w:b/>
          <w:sz w:val="20"/>
          <w:szCs w:val="20"/>
          <w:u w:val="single"/>
        </w:rPr>
        <w:t>(Una por persona)</w:t>
      </w:r>
      <w:r w:rsidR="00BF01BC" w:rsidRPr="00C82200">
        <w:rPr>
          <w:rFonts w:ascii="Arial" w:hAnsi="Arial" w:cs="Arial"/>
          <w:b/>
          <w:sz w:val="20"/>
          <w:szCs w:val="20"/>
          <w:u w:val="single"/>
        </w:rPr>
        <w:t>,</w:t>
      </w:r>
      <w:r w:rsidR="00BF01BC" w:rsidRPr="00503C37">
        <w:rPr>
          <w:rFonts w:ascii="Arial" w:hAnsi="Arial" w:cs="Arial"/>
          <w:sz w:val="20"/>
          <w:szCs w:val="20"/>
        </w:rPr>
        <w:t xml:space="preserve"> esta</w:t>
      </w:r>
      <w:r w:rsidRPr="00503C37">
        <w:rPr>
          <w:rFonts w:ascii="Arial" w:hAnsi="Arial" w:cs="Arial"/>
          <w:sz w:val="20"/>
          <w:szCs w:val="20"/>
        </w:rPr>
        <w:t xml:space="preserve"> deberá ser enviada</w:t>
      </w:r>
      <w:r w:rsidR="00DA330E">
        <w:rPr>
          <w:rFonts w:ascii="Arial" w:hAnsi="Arial" w:cs="Arial"/>
          <w:sz w:val="20"/>
          <w:szCs w:val="20"/>
        </w:rPr>
        <w:t xml:space="preserve"> al</w:t>
      </w:r>
      <w:r w:rsidRPr="00503C37">
        <w:rPr>
          <w:rFonts w:ascii="Arial" w:hAnsi="Arial" w:cs="Arial"/>
          <w:sz w:val="20"/>
          <w:szCs w:val="20"/>
        </w:rPr>
        <w:t xml:space="preserve"> correo electrónico </w:t>
      </w:r>
      <w:r w:rsidR="00DA330E">
        <w:rPr>
          <w:rFonts w:ascii="Arial" w:hAnsi="Arial" w:cs="Arial"/>
          <w:sz w:val="20"/>
          <w:szCs w:val="20"/>
        </w:rPr>
        <w:t>de</w:t>
      </w:r>
      <w:r w:rsidR="00BF01BC" w:rsidRPr="00503C37">
        <w:rPr>
          <w:rFonts w:ascii="Arial" w:hAnsi="Arial" w:cs="Arial"/>
          <w:sz w:val="20"/>
          <w:szCs w:val="20"/>
        </w:rPr>
        <w:t xml:space="preserve"> este C</w:t>
      </w:r>
      <w:r w:rsidR="00DA330E">
        <w:rPr>
          <w:rFonts w:ascii="Arial" w:hAnsi="Arial" w:cs="Arial"/>
          <w:sz w:val="20"/>
          <w:szCs w:val="20"/>
        </w:rPr>
        <w:t>omité Nacional</w:t>
      </w:r>
      <w:r w:rsidR="00776499">
        <w:rPr>
          <w:rFonts w:ascii="Arial" w:hAnsi="Arial" w:cs="Arial"/>
          <w:sz w:val="20"/>
          <w:szCs w:val="20"/>
        </w:rPr>
        <w:t xml:space="preserve"> (</w:t>
      </w:r>
      <w:r w:rsidR="00776499" w:rsidRPr="00776499">
        <w:rPr>
          <w:rFonts w:ascii="Arial" w:hAnsi="Arial" w:cs="Arial"/>
          <w:b/>
          <w:color w:val="002060"/>
          <w:sz w:val="20"/>
          <w:szCs w:val="20"/>
        </w:rPr>
        <w:t>p.artistico@fep.es</w:t>
      </w:r>
      <w:r w:rsidR="00776499">
        <w:rPr>
          <w:rFonts w:ascii="Arial" w:hAnsi="Arial" w:cs="Arial"/>
          <w:sz w:val="20"/>
          <w:szCs w:val="20"/>
        </w:rPr>
        <w:t xml:space="preserve">) </w:t>
      </w:r>
      <w:r w:rsidR="008B0FFE">
        <w:rPr>
          <w:rFonts w:ascii="Arial" w:hAnsi="Arial" w:cs="Arial"/>
          <w:sz w:val="20"/>
          <w:szCs w:val="20"/>
        </w:rPr>
        <w:t xml:space="preserve"> y </w:t>
      </w:r>
      <w:r w:rsidR="00C82200">
        <w:rPr>
          <w:rFonts w:ascii="Arial" w:hAnsi="Arial" w:cs="Arial"/>
          <w:sz w:val="20"/>
          <w:szCs w:val="20"/>
        </w:rPr>
        <w:t>a la Federación Autónoma pertinente el día 28 de Diciembre de 2017 lo mas tardar,</w:t>
      </w:r>
      <w:r w:rsidRPr="00503C37">
        <w:rPr>
          <w:rFonts w:ascii="Arial" w:hAnsi="Arial" w:cs="Arial"/>
          <w:sz w:val="20"/>
          <w:szCs w:val="20"/>
        </w:rPr>
        <w:t>, todas aquellas recibidas fuera de es</w:t>
      </w:r>
      <w:r w:rsidR="001636E5" w:rsidRPr="00503C37">
        <w:rPr>
          <w:rFonts w:ascii="Arial" w:hAnsi="Arial" w:cs="Arial"/>
          <w:sz w:val="20"/>
          <w:szCs w:val="20"/>
        </w:rPr>
        <w:t>te plazo no podrán ser atendidas</w:t>
      </w:r>
      <w:r w:rsidR="002D0B09">
        <w:rPr>
          <w:rFonts w:ascii="Arial" w:hAnsi="Arial" w:cs="Arial"/>
          <w:sz w:val="20"/>
          <w:szCs w:val="20"/>
        </w:rPr>
        <w:t>.</w:t>
      </w:r>
    </w:p>
    <w:p w:rsidR="002D0B09" w:rsidRPr="002D0B09" w:rsidRDefault="002D0B09" w:rsidP="00026111">
      <w:pPr>
        <w:jc w:val="both"/>
        <w:rPr>
          <w:rFonts w:ascii="Arial" w:hAnsi="Arial" w:cs="Arial"/>
          <w:sz w:val="10"/>
          <w:szCs w:val="10"/>
        </w:rPr>
      </w:pPr>
    </w:p>
    <w:p w:rsidR="0013168F" w:rsidRPr="0013168F" w:rsidRDefault="0013168F" w:rsidP="0002611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723E">
        <w:rPr>
          <w:b/>
          <w:sz w:val="20"/>
          <w:szCs w:val="20"/>
          <w:u w:val="single"/>
        </w:rPr>
        <w:t>M</w:t>
      </w:r>
      <w:r w:rsidR="00FA2DCC">
        <w:rPr>
          <w:b/>
          <w:sz w:val="20"/>
          <w:szCs w:val="20"/>
          <w:u w:val="single"/>
        </w:rPr>
        <w:t>ARCAR CON UNA ( X ), SOLO EN UNO DE LAS DOS APARTADOS</w:t>
      </w:r>
      <w:r w:rsidR="00FA2DCC">
        <w:rPr>
          <w:rFonts w:ascii="Arial" w:hAnsi="Arial" w:cs="Arial"/>
          <w:b/>
          <w:sz w:val="20"/>
          <w:szCs w:val="20"/>
          <w:u w:val="single"/>
        </w:rPr>
        <w:t xml:space="preserve"> ** Solamente en el cas</w:t>
      </w:r>
      <w:r w:rsidR="008032A7">
        <w:rPr>
          <w:rFonts w:ascii="Arial" w:hAnsi="Arial" w:cs="Arial"/>
          <w:b/>
          <w:sz w:val="20"/>
          <w:szCs w:val="20"/>
          <w:u w:val="single"/>
        </w:rPr>
        <w:t xml:space="preserve">o </w:t>
      </w:r>
      <w:r w:rsidR="00FA2DCC">
        <w:rPr>
          <w:rFonts w:ascii="Arial" w:hAnsi="Arial" w:cs="Arial"/>
          <w:b/>
          <w:sz w:val="20"/>
          <w:szCs w:val="20"/>
          <w:u w:val="single"/>
        </w:rPr>
        <w:t>de tener licencia del 2017 ó 2018</w:t>
      </w:r>
    </w:p>
    <w:p w:rsidR="006C20BB" w:rsidRPr="006C20BB" w:rsidRDefault="006C20BB" w:rsidP="00026111">
      <w:pPr>
        <w:jc w:val="both"/>
        <w:rPr>
          <w:rFonts w:ascii="Arial" w:hAnsi="Arial" w:cs="Arial"/>
          <w:b/>
          <w:color w:val="7030A0"/>
          <w:sz w:val="10"/>
          <w:szCs w:val="10"/>
        </w:rPr>
      </w:pPr>
    </w:p>
    <w:p w:rsidR="006C20BB" w:rsidRDefault="00751AF4" w:rsidP="00026111">
      <w:pPr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751AF4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1" type="#_x0000_t32" style="position:absolute;left:0;text-align:left;margin-left:123.15pt;margin-top:10.55pt;width:16.3pt;height:0;z-index:251660800" o:connectortype="straight"/>
        </w:pict>
      </w:r>
      <w:r w:rsidRPr="00751AF4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2" type="#_x0000_t32" style="position:absolute;left:0;text-align:left;margin-left:334.15pt;margin-top:11.3pt;width:16.3pt;height:0;z-index:251661824" o:connectortype="straight"/>
        </w:pict>
      </w:r>
      <w:r w:rsidRPr="00751AF4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3" type="#_x0000_t32" style="position:absolute;left:0;text-align:left;margin-left:231.05pt;margin-top:11.3pt;width:16.3pt;height:0;z-index:251662848" o:connectortype="straight"/>
        </w:pict>
      </w:r>
      <w:r w:rsidR="006C20BB" w:rsidRPr="006C20BB">
        <w:rPr>
          <w:rFonts w:ascii="Arial" w:hAnsi="Arial" w:cs="Arial"/>
          <w:b/>
          <w:color w:val="7030A0"/>
          <w:u w:val="single"/>
        </w:rPr>
        <w:t>JUEZ=</w:t>
      </w:r>
      <w:r w:rsidR="008032A7">
        <w:rPr>
          <w:rFonts w:ascii="Arial" w:hAnsi="Arial" w:cs="Arial"/>
          <w:b/>
          <w:color w:val="7030A0"/>
        </w:rPr>
        <w:tab/>
      </w:r>
      <w:r w:rsidR="008032A7">
        <w:rPr>
          <w:rFonts w:ascii="Arial" w:hAnsi="Arial" w:cs="Arial"/>
          <w:b/>
          <w:color w:val="7030A0"/>
        </w:rPr>
        <w:tab/>
      </w:r>
      <w:r w:rsidR="00FD723E">
        <w:rPr>
          <w:rFonts w:ascii="Arial" w:hAnsi="Arial" w:cs="Arial"/>
          <w:b/>
          <w:color w:val="7030A0"/>
        </w:rPr>
        <w:t xml:space="preserve">       </w:t>
      </w:r>
      <w:r w:rsidR="00FD723E">
        <w:rPr>
          <w:rFonts w:ascii="Arial" w:hAnsi="Arial" w:cs="Arial"/>
          <w:b/>
          <w:color w:val="7030A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Autonómico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 </w:t>
      </w:r>
      <w:r w:rsidR="006C20BB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8032A7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6C20BB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 xml:space="preserve">Nacional   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6C20BB">
        <w:rPr>
          <w:rFonts w:ascii="Arial" w:hAnsi="Arial" w:cs="Arial"/>
          <w:b/>
          <w:color w:val="7030A0"/>
          <w:sz w:val="20"/>
          <w:szCs w:val="20"/>
        </w:rPr>
        <w:t>Internacional</w:t>
      </w:r>
    </w:p>
    <w:p w:rsidR="002D0B09" w:rsidRPr="002D0B09" w:rsidRDefault="002D0B09" w:rsidP="00026111">
      <w:pPr>
        <w:jc w:val="both"/>
        <w:rPr>
          <w:rFonts w:ascii="Arial" w:hAnsi="Arial" w:cs="Arial"/>
          <w:b/>
          <w:color w:val="7030A0"/>
          <w:sz w:val="6"/>
          <w:szCs w:val="6"/>
          <w:u w:val="single"/>
        </w:rPr>
      </w:pPr>
    </w:p>
    <w:p w:rsidR="006C20BB" w:rsidRPr="006C20BB" w:rsidRDefault="00751AF4" w:rsidP="00026111">
      <w:pPr>
        <w:jc w:val="both"/>
        <w:rPr>
          <w:rFonts w:ascii="Arial" w:hAnsi="Arial" w:cs="Arial"/>
          <w:u w:val="single"/>
        </w:rPr>
      </w:pPr>
      <w:r w:rsidRPr="00751AF4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7" type="#_x0000_t32" style="position:absolute;left:0;text-align:left;margin-left:123.15pt;margin-top:11.55pt;width:16.3pt;height:0;z-index:251666944" o:connectortype="straight"/>
        </w:pict>
      </w:r>
      <w:r w:rsidRPr="00751AF4">
        <w:rPr>
          <w:rFonts w:ascii="Arial" w:hAnsi="Arial" w:cs="Arial"/>
          <w:b/>
          <w:noProof/>
          <w:color w:val="7030A0"/>
          <w:u w:val="single"/>
          <w:lang w:val="es-ES" w:eastAsia="es-ES"/>
        </w:rPr>
        <w:pict>
          <v:shape id="_x0000_s2128" type="#_x0000_t32" style="position:absolute;left:0;text-align:left;margin-left:231.55pt;margin-top:10.8pt;width:16.3pt;height:0;z-index:251667968" o:connectortype="straight"/>
        </w:pict>
      </w:r>
      <w:r w:rsidR="006C20BB" w:rsidRPr="006C20BB">
        <w:rPr>
          <w:rFonts w:ascii="Arial" w:hAnsi="Arial" w:cs="Arial"/>
          <w:b/>
          <w:color w:val="7030A0"/>
          <w:u w:val="single"/>
        </w:rPr>
        <w:t>ENTRENADOR =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 xml:space="preserve">Autonómico   </w:t>
      </w:r>
      <w:r w:rsidR="00776499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="0013168F">
        <w:rPr>
          <w:rFonts w:ascii="Arial" w:hAnsi="Arial" w:cs="Arial"/>
          <w:b/>
          <w:color w:val="7030A0"/>
          <w:sz w:val="20"/>
          <w:szCs w:val="20"/>
        </w:rPr>
        <w:t>*</w:t>
      </w:r>
      <w:r w:rsidR="00FD723E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="008032A7">
        <w:rPr>
          <w:rFonts w:ascii="Arial" w:hAnsi="Arial" w:cs="Arial"/>
          <w:b/>
          <w:color w:val="7030A0"/>
          <w:sz w:val="20"/>
          <w:szCs w:val="20"/>
        </w:rPr>
        <w:tab/>
      </w:r>
      <w:r w:rsidR="0013168F">
        <w:rPr>
          <w:rFonts w:ascii="Arial" w:hAnsi="Arial" w:cs="Arial"/>
          <w:b/>
          <w:color w:val="7030A0"/>
          <w:sz w:val="20"/>
          <w:szCs w:val="20"/>
        </w:rPr>
        <w:t xml:space="preserve">Nacional   </w:t>
      </w:r>
    </w:p>
    <w:p w:rsidR="00806DBD" w:rsidRPr="007C5713" w:rsidRDefault="00806DBD" w:rsidP="00026111">
      <w:pPr>
        <w:jc w:val="both"/>
        <w:rPr>
          <w:rFonts w:ascii="Arial" w:hAnsi="Arial" w:cs="Arial"/>
          <w:sz w:val="10"/>
          <w:szCs w:val="10"/>
        </w:rPr>
      </w:pPr>
    </w:p>
    <w:p w:rsidR="00D140A1" w:rsidRPr="00EE5B82" w:rsidRDefault="00D140A1" w:rsidP="0002611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5B82">
        <w:rPr>
          <w:rFonts w:ascii="Arial" w:hAnsi="Arial" w:cs="Arial"/>
          <w:b/>
          <w:i/>
          <w:sz w:val="22"/>
          <w:szCs w:val="22"/>
          <w:u w:val="single"/>
        </w:rPr>
        <w:t>Rellenar con letra mayúscu</w:t>
      </w:r>
      <w:r w:rsidR="00CA2E7E">
        <w:rPr>
          <w:rFonts w:ascii="Arial" w:hAnsi="Arial" w:cs="Arial"/>
          <w:b/>
          <w:i/>
          <w:sz w:val="22"/>
          <w:szCs w:val="22"/>
          <w:u w:val="single"/>
        </w:rPr>
        <w:t>la</w:t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</w:r>
      <w:r w:rsidR="00CA2E7E" w:rsidRPr="00CA2E7E">
        <w:rPr>
          <w:rFonts w:ascii="Arial" w:hAnsi="Arial" w:cs="Arial"/>
          <w:sz w:val="22"/>
          <w:szCs w:val="22"/>
        </w:rPr>
        <w:tab/>
        <w:t xml:space="preserve">       </w:t>
      </w:r>
      <w:r w:rsidR="00CA2E7E" w:rsidRPr="00CA2E7E">
        <w:rPr>
          <w:rFonts w:ascii="Arial" w:hAnsi="Arial" w:cs="Arial"/>
          <w:sz w:val="22"/>
          <w:szCs w:val="22"/>
        </w:rPr>
        <w:tab/>
      </w:r>
      <w:r w:rsidR="00503C37">
        <w:rPr>
          <w:rFonts w:ascii="Arial" w:hAnsi="Arial" w:cs="Arial"/>
          <w:sz w:val="22"/>
          <w:szCs w:val="22"/>
        </w:rPr>
        <w:t xml:space="preserve">          </w:t>
      </w:r>
    </w:p>
    <w:p w:rsidR="00BF01BC" w:rsidRPr="00EA7D6E" w:rsidRDefault="00806DBD" w:rsidP="00026111">
      <w:pPr>
        <w:jc w:val="both"/>
        <w:rPr>
          <w:rFonts w:ascii="Arial" w:hAnsi="Arial" w:cs="Arial"/>
          <w:b/>
          <w:sz w:val="6"/>
          <w:szCs w:val="6"/>
          <w:u w:val="single"/>
        </w:rPr>
      </w:pP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  <w:t xml:space="preserve">      </w:t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Pr="00EA7D6E">
        <w:rPr>
          <w:rFonts w:ascii="Arial" w:hAnsi="Arial" w:cs="Arial"/>
          <w:sz w:val="6"/>
          <w:szCs w:val="6"/>
        </w:rPr>
        <w:tab/>
      </w:r>
      <w:r w:rsidR="00D140A1" w:rsidRPr="00EA7D6E">
        <w:rPr>
          <w:rFonts w:ascii="Arial" w:hAnsi="Arial" w:cs="Arial"/>
          <w:sz w:val="6"/>
          <w:szCs w:val="6"/>
        </w:rPr>
        <w:t xml:space="preserve"> </w:t>
      </w:r>
    </w:p>
    <w:tbl>
      <w:tblPr>
        <w:tblW w:w="11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418"/>
        <w:gridCol w:w="1275"/>
        <w:gridCol w:w="1843"/>
        <w:gridCol w:w="3827"/>
      </w:tblGrid>
      <w:tr w:rsidR="0013168F" w:rsidRPr="008E7ED5" w:rsidTr="002D0B09">
        <w:tc>
          <w:tcPr>
            <w:tcW w:w="3544" w:type="dxa"/>
          </w:tcPr>
          <w:p w:rsidR="0013168F" w:rsidRPr="00EE5B82" w:rsidRDefault="0013168F" w:rsidP="008E7ED5">
            <w:pPr>
              <w:jc w:val="both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Nombre y Apellidos</w:t>
            </w:r>
          </w:p>
        </w:tc>
        <w:tc>
          <w:tcPr>
            <w:tcW w:w="1418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D.N.I.</w:t>
            </w:r>
          </w:p>
        </w:tc>
        <w:tc>
          <w:tcPr>
            <w:tcW w:w="1275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Nacido/a</w:t>
            </w:r>
          </w:p>
        </w:tc>
        <w:tc>
          <w:tcPr>
            <w:tcW w:w="1843" w:type="dxa"/>
          </w:tcPr>
          <w:p w:rsidR="0013168F" w:rsidRPr="00EE5B82" w:rsidRDefault="0013168F" w:rsidP="008032A7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 xml:space="preserve">Tel. </w:t>
            </w:r>
            <w:r>
              <w:rPr>
                <w:rFonts w:ascii="Bernard MT Condensed" w:hAnsi="Bernard MT Condensed" w:cs="Arial"/>
                <w:color w:val="002060"/>
                <w:u w:val="single"/>
              </w:rPr>
              <w:t>Mó</w:t>
            </w: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vil</w:t>
            </w:r>
          </w:p>
        </w:tc>
        <w:tc>
          <w:tcPr>
            <w:tcW w:w="3827" w:type="dxa"/>
          </w:tcPr>
          <w:p w:rsidR="0013168F" w:rsidRPr="00EE5B82" w:rsidRDefault="0013168F" w:rsidP="001E76B3">
            <w:pPr>
              <w:jc w:val="center"/>
              <w:rPr>
                <w:rFonts w:ascii="Bernard MT Condensed" w:hAnsi="Bernard MT Condensed" w:cs="Arial"/>
                <w:color w:val="002060"/>
                <w:u w:val="single"/>
              </w:rPr>
            </w:pPr>
            <w:r w:rsidRPr="00EE5B82">
              <w:rPr>
                <w:rFonts w:ascii="Bernard MT Condensed" w:hAnsi="Bernard MT Condensed" w:cs="Arial"/>
                <w:color w:val="002060"/>
                <w:u w:val="single"/>
              </w:rPr>
              <w:t>Correo Electrónico</w:t>
            </w:r>
          </w:p>
        </w:tc>
      </w:tr>
    </w:tbl>
    <w:p w:rsidR="0013168F" w:rsidRPr="0013168F" w:rsidRDefault="0013168F" w:rsidP="00F70B13">
      <w:pPr>
        <w:jc w:val="both"/>
        <w:rPr>
          <w:rFonts w:ascii="Bernard MT Condensed" w:hAnsi="Bernard MT Condensed" w:cs="Arial"/>
          <w:noProof/>
          <w:color w:val="FF0000"/>
          <w:sz w:val="6"/>
          <w:szCs w:val="6"/>
          <w:u w:val="single"/>
          <w:lang w:val="es-ES" w:eastAsia="es-ES"/>
        </w:rPr>
      </w:pPr>
    </w:p>
    <w:tbl>
      <w:tblPr>
        <w:tblW w:w="11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418"/>
        <w:gridCol w:w="1275"/>
        <w:gridCol w:w="1843"/>
        <w:gridCol w:w="3827"/>
      </w:tblGrid>
      <w:tr w:rsidR="0013168F" w:rsidRPr="008E7ED5" w:rsidTr="002D0B09">
        <w:trPr>
          <w:trHeight w:val="244"/>
        </w:trPr>
        <w:tc>
          <w:tcPr>
            <w:tcW w:w="3544" w:type="dxa"/>
          </w:tcPr>
          <w:p w:rsidR="0013168F" w:rsidRPr="002D0B09" w:rsidRDefault="0013168F" w:rsidP="004D0799">
            <w:pPr>
              <w:jc w:val="both"/>
              <w:rPr>
                <w:rFonts w:ascii="Bernard MT Condensed" w:hAnsi="Bernard MT Condensed" w:cs="Arial"/>
                <w:color w:val="632423" w:themeColor="accent2" w:themeShade="80"/>
              </w:rPr>
            </w:pPr>
          </w:p>
        </w:tc>
        <w:tc>
          <w:tcPr>
            <w:tcW w:w="1418" w:type="dxa"/>
          </w:tcPr>
          <w:p w:rsidR="0013168F" w:rsidRPr="002D0B09" w:rsidRDefault="0013168F" w:rsidP="002D0B09">
            <w:pPr>
              <w:jc w:val="center"/>
              <w:rPr>
                <w:rFonts w:ascii="Bernard MT Condensed" w:hAnsi="Bernard MT Condensed" w:cs="Arial"/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13168F" w:rsidRPr="002D0B09" w:rsidRDefault="0013168F" w:rsidP="002D0B09">
            <w:pPr>
              <w:jc w:val="center"/>
              <w:rPr>
                <w:rFonts w:ascii="Bernard MT Condensed" w:hAnsi="Bernard MT Condensed" w:cs="Arial"/>
                <w:color w:val="632423" w:themeColor="accent2" w:themeShade="80"/>
              </w:rPr>
            </w:pPr>
          </w:p>
        </w:tc>
        <w:tc>
          <w:tcPr>
            <w:tcW w:w="1843" w:type="dxa"/>
          </w:tcPr>
          <w:p w:rsidR="0013168F" w:rsidRPr="002D0B09" w:rsidRDefault="0013168F" w:rsidP="002D0B09">
            <w:pPr>
              <w:jc w:val="center"/>
              <w:rPr>
                <w:rFonts w:ascii="Bernard MT Condensed" w:hAnsi="Bernard MT Condensed" w:cs="Arial"/>
                <w:color w:val="632423" w:themeColor="accent2" w:themeShade="80"/>
              </w:rPr>
            </w:pPr>
          </w:p>
        </w:tc>
        <w:tc>
          <w:tcPr>
            <w:tcW w:w="3827" w:type="dxa"/>
          </w:tcPr>
          <w:p w:rsidR="0013168F" w:rsidRPr="002D0B09" w:rsidRDefault="0013168F" w:rsidP="002D0B09">
            <w:pPr>
              <w:jc w:val="center"/>
              <w:rPr>
                <w:rFonts w:ascii="Bernard MT Condensed" w:hAnsi="Bernard MT Condensed" w:cs="Arial"/>
                <w:color w:val="632423" w:themeColor="accent2" w:themeShade="80"/>
              </w:rPr>
            </w:pPr>
          </w:p>
        </w:tc>
      </w:tr>
    </w:tbl>
    <w:p w:rsidR="0013168F" w:rsidRPr="00776499" w:rsidRDefault="0013168F" w:rsidP="00F70B13">
      <w:pPr>
        <w:jc w:val="both"/>
        <w:rPr>
          <w:rFonts w:ascii="Bernard MT Condensed" w:hAnsi="Bernard MT Condensed" w:cs="Arial"/>
          <w:noProof/>
          <w:color w:val="FF0000"/>
          <w:sz w:val="10"/>
          <w:szCs w:val="10"/>
          <w:u w:val="single"/>
          <w:lang w:val="es-ES" w:eastAsia="es-ES"/>
        </w:rPr>
      </w:pPr>
    </w:p>
    <w:p w:rsidR="008421B3" w:rsidRPr="00AE7478" w:rsidRDefault="001636E5" w:rsidP="00F70B13">
      <w:pPr>
        <w:jc w:val="both"/>
        <w:rPr>
          <w:rFonts w:ascii="Arial" w:hAnsi="Arial" w:cs="Arial"/>
          <w:sz w:val="10"/>
          <w:szCs w:val="10"/>
        </w:rPr>
      </w:pPr>
      <w:r w:rsidRPr="001636E5">
        <w:rPr>
          <w:rFonts w:ascii="Bernard MT Condensed" w:hAnsi="Bernard MT Condensed" w:cs="Arial"/>
          <w:noProof/>
          <w:color w:val="FF0000"/>
          <w:sz w:val="28"/>
          <w:szCs w:val="28"/>
          <w:u w:val="single"/>
          <w:lang w:val="es-ES" w:eastAsia="es-ES"/>
        </w:rPr>
        <w:t>Atención:</w:t>
      </w:r>
      <w:r>
        <w:rPr>
          <w:rFonts w:ascii="Arial" w:hAnsi="Arial" w:cs="Arial"/>
          <w:noProof/>
          <w:sz w:val="28"/>
          <w:szCs w:val="28"/>
          <w:lang w:val="es-ES" w:eastAsia="es-ES"/>
        </w:rPr>
        <w:t xml:space="preserve"> </w:t>
      </w:r>
    </w:p>
    <w:p w:rsidR="001E76B3" w:rsidRPr="007E766C" w:rsidRDefault="00F70B13" w:rsidP="00026111">
      <w:pPr>
        <w:jc w:val="both"/>
        <w:rPr>
          <w:rFonts w:ascii="Arial" w:hAnsi="Arial" w:cs="Arial"/>
          <w:sz w:val="22"/>
          <w:szCs w:val="22"/>
        </w:rPr>
      </w:pPr>
      <w:r w:rsidRPr="00EE5B82">
        <w:rPr>
          <w:rFonts w:ascii="Arial" w:hAnsi="Arial" w:cs="Arial"/>
          <w:sz w:val="22"/>
          <w:szCs w:val="22"/>
        </w:rPr>
        <w:t xml:space="preserve">Si desea </w:t>
      </w:r>
      <w:r w:rsidRPr="00EE5B82">
        <w:rPr>
          <w:rFonts w:ascii="Arial" w:hAnsi="Arial" w:cs="Arial"/>
          <w:b/>
          <w:sz w:val="22"/>
          <w:szCs w:val="22"/>
          <w:u w:val="single"/>
        </w:rPr>
        <w:t>almorzar</w:t>
      </w:r>
      <w:r w:rsidR="008B0FFE">
        <w:rPr>
          <w:rFonts w:ascii="Arial" w:hAnsi="Arial" w:cs="Arial"/>
          <w:sz w:val="22"/>
          <w:szCs w:val="22"/>
        </w:rPr>
        <w:t xml:space="preserve"> </w:t>
      </w:r>
      <w:r w:rsidRPr="00EE5B82">
        <w:rPr>
          <w:rFonts w:ascii="Arial" w:hAnsi="Arial" w:cs="Arial"/>
          <w:sz w:val="22"/>
          <w:szCs w:val="22"/>
        </w:rPr>
        <w:t>en el Centro de Alto Rendimiento, (C.A.R.),</w:t>
      </w:r>
      <w:r w:rsidR="009F44FE">
        <w:rPr>
          <w:rFonts w:ascii="Arial" w:hAnsi="Arial" w:cs="Arial"/>
          <w:sz w:val="22"/>
          <w:szCs w:val="22"/>
        </w:rPr>
        <w:tab/>
      </w:r>
      <w:r w:rsidRPr="009F44FE">
        <w:rPr>
          <w:rFonts w:ascii="Arial" w:hAnsi="Arial" w:cs="Arial"/>
          <w:b/>
          <w:sz w:val="22"/>
          <w:szCs w:val="22"/>
          <w:u w:val="single"/>
        </w:rPr>
        <w:t>marque con una</w:t>
      </w:r>
      <w:r w:rsidRPr="00EE5B82">
        <w:rPr>
          <w:rFonts w:ascii="Arial" w:hAnsi="Arial" w:cs="Arial"/>
          <w:sz w:val="22"/>
          <w:szCs w:val="22"/>
        </w:rPr>
        <w:t xml:space="preserve"> (</w:t>
      </w:r>
      <w:r w:rsidRPr="00EE5B82">
        <w:rPr>
          <w:rFonts w:ascii="Arial" w:hAnsi="Arial" w:cs="Arial"/>
          <w:b/>
          <w:sz w:val="22"/>
          <w:szCs w:val="22"/>
        </w:rPr>
        <w:t>X</w:t>
      </w:r>
      <w:r w:rsidRPr="00EE5B82">
        <w:rPr>
          <w:rFonts w:ascii="Arial" w:hAnsi="Arial" w:cs="Arial"/>
          <w:sz w:val="22"/>
          <w:szCs w:val="22"/>
        </w:rPr>
        <w:t>)</w:t>
      </w:r>
      <w:r w:rsidR="009F44FE">
        <w:rPr>
          <w:rFonts w:ascii="Arial" w:hAnsi="Arial" w:cs="Arial"/>
          <w:sz w:val="22"/>
          <w:szCs w:val="22"/>
        </w:rPr>
        <w:t xml:space="preserve">                  </w:t>
      </w:r>
      <w:r w:rsidR="008B0FFE">
        <w:rPr>
          <w:rFonts w:ascii="Arial" w:hAnsi="Arial" w:cs="Arial"/>
          <w:b/>
          <w:sz w:val="22"/>
          <w:szCs w:val="22"/>
          <w:u w:val="single"/>
        </w:rPr>
        <w:t>El coste</w:t>
      </w:r>
      <w:r w:rsidR="004B76B6">
        <w:rPr>
          <w:rFonts w:ascii="Arial" w:hAnsi="Arial" w:cs="Arial"/>
          <w:b/>
          <w:sz w:val="22"/>
          <w:szCs w:val="22"/>
          <w:u w:val="single"/>
        </w:rPr>
        <w:t xml:space="preserve"> es de 12</w:t>
      </w:r>
      <w:r w:rsidR="002D0B09">
        <w:rPr>
          <w:rFonts w:ascii="Arial" w:hAnsi="Arial" w:cs="Arial"/>
          <w:b/>
          <w:sz w:val="22"/>
          <w:szCs w:val="22"/>
          <w:u w:val="single"/>
        </w:rPr>
        <w:t>,50</w:t>
      </w:r>
      <w:r w:rsidR="008B0FFE">
        <w:rPr>
          <w:rFonts w:ascii="Arial" w:hAnsi="Arial" w:cs="Arial"/>
          <w:b/>
          <w:sz w:val="22"/>
          <w:szCs w:val="22"/>
          <w:u w:val="single"/>
        </w:rPr>
        <w:t xml:space="preserve"> € </w:t>
      </w:r>
      <w:r w:rsidR="00AA12C9">
        <w:rPr>
          <w:rFonts w:ascii="Arial" w:hAnsi="Arial" w:cs="Arial"/>
          <w:b/>
          <w:sz w:val="22"/>
          <w:szCs w:val="22"/>
          <w:u w:val="single"/>
        </w:rPr>
        <w:t>.</w:t>
      </w:r>
    </w:p>
    <w:p w:rsidR="007E766C" w:rsidRPr="007E766C" w:rsidRDefault="00751AF4" w:rsidP="007E766C">
      <w:pPr>
        <w:jc w:val="both"/>
        <w:rPr>
          <w:rFonts w:ascii="Arial" w:hAnsi="Arial" w:cs="Arial"/>
          <w:sz w:val="10"/>
          <w:szCs w:val="10"/>
        </w:rPr>
      </w:pPr>
      <w:r w:rsidRPr="00751AF4">
        <w:rPr>
          <w:rFonts w:ascii="Arial" w:hAnsi="Arial" w:cs="Arial"/>
          <w:noProof/>
          <w:sz w:val="22"/>
          <w:szCs w:val="22"/>
          <w:lang w:val="es-ES" w:eastAsia="es-ES"/>
        </w:rPr>
        <w:pict>
          <v:shape id="_x0000_s2118" type="#_x0000_t32" style="position:absolute;left:0;text-align:left;margin-left:432.15pt;margin-top:.95pt;width:37.5pt;height:.05pt;z-index:251657728" o:connectortype="straight"/>
        </w:pict>
      </w:r>
    </w:p>
    <w:p w:rsidR="007E766C" w:rsidRPr="002D0B09" w:rsidRDefault="002D0B09" w:rsidP="007E76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D0B09">
        <w:rPr>
          <w:rFonts w:ascii="Arial" w:hAnsi="Arial" w:cs="Arial"/>
          <w:b/>
          <w:sz w:val="22"/>
          <w:szCs w:val="22"/>
        </w:rPr>
        <w:t>(Sábado d</w:t>
      </w:r>
      <w:r>
        <w:rPr>
          <w:rFonts w:ascii="Arial" w:hAnsi="Arial" w:cs="Arial"/>
          <w:b/>
          <w:sz w:val="22"/>
          <w:szCs w:val="22"/>
        </w:rPr>
        <w:t>í</w:t>
      </w:r>
      <w:r w:rsidRPr="002D0B09">
        <w:rPr>
          <w:rFonts w:ascii="Arial" w:hAnsi="Arial" w:cs="Arial"/>
          <w:b/>
          <w:sz w:val="22"/>
          <w:szCs w:val="22"/>
        </w:rPr>
        <w:t>a 10 de Febrero</w:t>
      </w:r>
      <w:r>
        <w:rPr>
          <w:rFonts w:ascii="Arial" w:hAnsi="Arial" w:cs="Arial"/>
          <w:b/>
          <w:sz w:val="22"/>
          <w:szCs w:val="22"/>
        </w:rPr>
        <w:t xml:space="preserve"> 2018 </w:t>
      </w:r>
      <w:r w:rsidRPr="002D0B09">
        <w:rPr>
          <w:rFonts w:ascii="Arial" w:hAnsi="Arial" w:cs="Arial"/>
          <w:b/>
          <w:sz w:val="22"/>
          <w:szCs w:val="22"/>
        </w:rPr>
        <w:t>)</w:t>
      </w:r>
    </w:p>
    <w:p w:rsidR="008B0FFE" w:rsidRDefault="008B0FFE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016D" w:rsidRDefault="0016016D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0B09" w:rsidRDefault="002D0B09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0B09" w:rsidRDefault="002D0B09" w:rsidP="0002611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D0B09" w:rsidRDefault="001E76B3" w:rsidP="002D0B09">
      <w:pPr>
        <w:jc w:val="both"/>
        <w:rPr>
          <w:rFonts w:ascii="Arial" w:hAnsi="Arial" w:cs="Arial"/>
          <w:b/>
          <w:sz w:val="22"/>
          <w:szCs w:val="22"/>
        </w:rPr>
      </w:pPr>
      <w:r w:rsidRPr="001E76B3">
        <w:rPr>
          <w:rFonts w:ascii="Arial" w:hAnsi="Arial" w:cs="Arial"/>
          <w:b/>
          <w:sz w:val="22"/>
          <w:szCs w:val="22"/>
          <w:u w:val="single"/>
        </w:rPr>
        <w:t>Fecha de solicitud</w:t>
      </w:r>
      <w:r>
        <w:rPr>
          <w:rFonts w:ascii="Arial" w:hAnsi="Arial" w:cs="Arial"/>
          <w:b/>
          <w:sz w:val="22"/>
          <w:szCs w:val="22"/>
        </w:rPr>
        <w:t xml:space="preserve">-  </w:t>
      </w:r>
    </w:p>
    <w:p w:rsidR="00EE5B82" w:rsidRPr="002D0B09" w:rsidRDefault="00751AF4" w:rsidP="002D0B09">
      <w:pPr>
        <w:jc w:val="both"/>
        <w:rPr>
          <w:rFonts w:ascii="Arial" w:hAnsi="Arial" w:cs="Arial"/>
          <w:b/>
          <w:sz w:val="22"/>
          <w:szCs w:val="22"/>
        </w:rPr>
      </w:pPr>
      <w:r w:rsidRPr="00751AF4">
        <w:rPr>
          <w:noProof/>
          <w:lang w:val="es-ES" w:eastAsia="es-ES"/>
        </w:rPr>
        <w:pict>
          <v:shape id="_x0000_s2120" type="#_x0000_t32" style="position:absolute;left:0;text-align:left;margin-left:111.15pt;margin-top:2.5pt;width:133.15pt;height:.05pt;flip:x;z-index:251659776" o:connectortype="straight"/>
        </w:pict>
      </w:r>
    </w:p>
    <w:sectPr w:rsidR="00EE5B82" w:rsidRPr="002D0B09" w:rsidSect="00503C37">
      <w:headerReference w:type="default" r:id="rId8"/>
      <w:footerReference w:type="even" r:id="rId9"/>
      <w:footerReference w:type="default" r:id="rId10"/>
      <w:pgSz w:w="16838" w:h="11906" w:orient="landscape"/>
      <w:pgMar w:top="1701" w:right="962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24A" w:rsidRDefault="00A1224A">
      <w:r>
        <w:separator/>
      </w:r>
    </w:p>
  </w:endnote>
  <w:endnote w:type="continuationSeparator" w:id="0">
    <w:p w:rsidR="00A1224A" w:rsidRDefault="00A12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751AF4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647C" w:rsidRDefault="00E5647C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7C" w:rsidRDefault="00751AF4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647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6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0559F" w:rsidRDefault="006036E7" w:rsidP="00E5647C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3610610</wp:posOffset>
          </wp:positionH>
          <wp:positionV relativeFrom="paragraph">
            <wp:posOffset>53975</wp:posOffset>
          </wp:positionV>
          <wp:extent cx="999671" cy="723900"/>
          <wp:effectExtent l="19050" t="0" r="0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671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0559F" w:rsidRDefault="00A0559F" w:rsidP="00374222">
    <w:pPr>
      <w:pStyle w:val="Piedepgina"/>
      <w:ind w:left="5664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  </w:t>
    </w:r>
    <w:r w:rsidR="00DA330E">
      <w:rPr>
        <w:rFonts w:ascii="Arial" w:hAnsi="Arial" w:cs="Arial"/>
        <w:b/>
        <w:bCs/>
        <w:sz w:val="16"/>
      </w:rPr>
      <w:t xml:space="preserve">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Comité Nacional de </w:t>
    </w:r>
    <w:r>
      <w:rPr>
        <w:rFonts w:ascii="Arial" w:hAnsi="Arial" w:cs="Arial"/>
        <w:b/>
        <w:bCs/>
        <w:sz w:val="16"/>
      </w:rPr>
      <w:t>Patinaje Artístico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</w:t>
    </w:r>
    <w:r w:rsidR="006036E7">
      <w:rPr>
        <w:rFonts w:ascii="Arial" w:hAnsi="Arial" w:cs="Arial"/>
        <w:sz w:val="16"/>
      </w:rPr>
      <w:tab/>
    </w:r>
    <w:r w:rsidR="006036E7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Apdo. Correos, 267-43480 – Vila-seca (Tarragona)</w:t>
    </w:r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  <w:t xml:space="preserve"> Teléfono</w:t>
    </w:r>
    <w:r>
      <w:rPr>
        <w:rFonts w:ascii="Arial" w:hAnsi="Arial" w:cs="Arial"/>
        <w:b/>
        <w:bCs/>
        <w:sz w:val="16"/>
      </w:rPr>
      <w:t>:</w:t>
    </w:r>
    <w:r>
      <w:rPr>
        <w:rFonts w:ascii="Arial" w:hAnsi="Arial" w:cs="Arial"/>
        <w:sz w:val="16"/>
      </w:rPr>
      <w:t xml:space="preserve"> +34 977 32 05 </w:t>
    </w:r>
    <w:proofErr w:type="spellStart"/>
    <w:r>
      <w:rPr>
        <w:rFonts w:ascii="Arial" w:hAnsi="Arial" w:cs="Arial"/>
        <w:sz w:val="16"/>
      </w:rPr>
      <w:t>05</w:t>
    </w:r>
    <w:proofErr w:type="spellEnd"/>
  </w:p>
  <w:p w:rsidR="00A0559F" w:rsidRDefault="00A0559F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</w:t>
    </w:r>
    <w:r w:rsidR="00374222">
      <w:rPr>
        <w:rFonts w:ascii="Arial" w:hAnsi="Arial" w:cs="Arial"/>
        <w:b/>
        <w:bCs/>
        <w:sz w:val="16"/>
      </w:rPr>
      <w:t xml:space="preserve">                              </w:t>
    </w:r>
    <w:r w:rsidR="006036E7">
      <w:rPr>
        <w:rFonts w:ascii="Arial" w:hAnsi="Arial" w:cs="Arial"/>
        <w:b/>
        <w:bCs/>
        <w:sz w:val="16"/>
      </w:rPr>
      <w:tab/>
    </w:r>
    <w:r w:rsidR="006036E7">
      <w:rPr>
        <w:rFonts w:ascii="Arial" w:hAnsi="Arial" w:cs="Arial"/>
        <w:b/>
        <w:bCs/>
        <w:sz w:val="16"/>
      </w:rPr>
      <w:tab/>
    </w:r>
    <w:r w:rsidR="00374222">
      <w:rPr>
        <w:rFonts w:ascii="Arial" w:hAnsi="Arial" w:cs="Arial"/>
        <w:b/>
        <w:bCs/>
        <w:sz w:val="16"/>
      </w:rPr>
      <w:t xml:space="preserve"> </w:t>
    </w:r>
    <w:r>
      <w:rPr>
        <w:rFonts w:ascii="Arial" w:hAnsi="Arial" w:cs="Arial"/>
        <w:b/>
        <w:bCs/>
        <w:sz w:val="16"/>
      </w:rPr>
      <w:t>e-mail:</w:t>
    </w:r>
    <w:r>
      <w:rPr>
        <w:rFonts w:ascii="Arial" w:hAnsi="Arial" w:cs="Arial"/>
        <w:sz w:val="16"/>
      </w:rPr>
      <w:t xml:space="preserve"> </w:t>
    </w:r>
    <w:hyperlink r:id="rId2" w:history="1">
      <w:r w:rsidRPr="00DA330E">
        <w:rPr>
          <w:rStyle w:val="Hipervnculo"/>
          <w:rFonts w:ascii="Arial" w:hAnsi="Arial" w:cs="Arial"/>
          <w:b/>
          <w:sz w:val="22"/>
          <w:szCs w:val="22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24A" w:rsidRDefault="00A1224A">
      <w:r>
        <w:separator/>
      </w:r>
    </w:p>
  </w:footnote>
  <w:footnote w:type="continuationSeparator" w:id="0">
    <w:p w:rsidR="00A1224A" w:rsidRDefault="00A12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59F" w:rsidRDefault="0058265C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6620510</wp:posOffset>
          </wp:positionH>
          <wp:positionV relativeFrom="paragraph">
            <wp:posOffset>92710</wp:posOffset>
          </wp:positionV>
          <wp:extent cx="1847850" cy="390525"/>
          <wp:effectExtent l="19050" t="0" r="0" b="0"/>
          <wp:wrapSquare wrapText="bothSides"/>
          <wp:docPr id="4" name="Immagine 1" descr="cid:part1.08050704.07000303@rollersport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part1.08050704.07000303@rollersports.or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7478"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>
      <w:t xml:space="preserve">                                                                                   </w:t>
    </w:r>
    <w:proofErr w:type="spellStart"/>
    <w:r w:rsidR="00A0559F">
      <w:rPr>
        <w:rFonts w:ascii="Arial" w:hAnsi="Arial" w:cs="Arial"/>
        <w:sz w:val="14"/>
      </w:rPr>
      <w:t>Albasanz</w:t>
    </w:r>
    <w:proofErr w:type="spellEnd"/>
    <w:r w:rsidR="00A0559F">
      <w:rPr>
        <w:rFonts w:ascii="Arial" w:hAnsi="Arial" w:cs="Arial"/>
        <w:sz w:val="14"/>
      </w:rPr>
      <w:t>, 52 – 1º. Izqda.                               Casanova, 2 – 4º 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91 327 00 62          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93 292 80 </w:t>
    </w:r>
    <w:proofErr w:type="spellStart"/>
    <w:r>
      <w:rPr>
        <w:rFonts w:ascii="Arial" w:hAnsi="Arial" w:cs="Arial"/>
        <w:sz w:val="14"/>
      </w:rPr>
      <w:t>80</w:t>
    </w:r>
    <w:proofErr w:type="spellEnd"/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A0559F" w:rsidRDefault="00A0559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4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  <w:r w:rsidR="0058265C">
      <w:rPr>
        <w:rFonts w:ascii="Arial" w:hAnsi="Arial" w:cs="Arial"/>
        <w:sz w:val="14"/>
      </w:rPr>
      <w:tab/>
    </w:r>
    <w:r w:rsidR="0058265C">
      <w:rPr>
        <w:rFonts w:ascii="Arial" w:hAnsi="Arial" w:cs="Arial"/>
        <w:sz w:val="14"/>
      </w:rPr>
      <w:tab/>
    </w:r>
    <w:r w:rsidR="0058265C">
      <w:rPr>
        <w:rFonts w:ascii="Cambria" w:hAnsi="Cambria"/>
        <w:b/>
        <w:color w:val="7030A0"/>
      </w:rPr>
      <w:t xml:space="preserve"> </w:t>
    </w:r>
  </w:p>
  <w:p w:rsidR="00A0559F" w:rsidRDefault="00A0559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5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6" w:history="1">
      <w:r>
        <w:rPr>
          <w:rStyle w:val="Hipervnculo"/>
          <w:rFonts w:ascii="Arial" w:hAnsi="Arial" w:cs="Arial"/>
          <w:sz w:val="14"/>
        </w:rPr>
        <w:t>bcn@fep.es</w:t>
      </w:r>
    </w:hyperlink>
    <w:r w:rsidR="0058265C">
      <w:tab/>
    </w:r>
    <w:r w:rsidR="0058265C">
      <w:tab/>
    </w:r>
    <w:r w:rsidR="0058265C">
      <w:tab/>
    </w:r>
    <w:r w:rsidR="0058265C">
      <w:tab/>
      <w:t xml:space="preserve">   </w:t>
    </w:r>
    <w:r w:rsidR="0058265C" w:rsidRPr="0058265C">
      <w:rPr>
        <w:rFonts w:ascii="Bernard MT Condensed" w:hAnsi="Bernard MT Condensed" w:cs="Arial"/>
        <w:color w:val="002060"/>
        <w:sz w:val="22"/>
        <w:szCs w:val="22"/>
      </w:rPr>
      <w:t xml:space="preserve">F.I.R.S. - Artistic </w:t>
    </w:r>
    <w:proofErr w:type="spellStart"/>
    <w:r w:rsidR="0058265C" w:rsidRPr="0058265C">
      <w:rPr>
        <w:rFonts w:ascii="Bernard MT Condensed" w:hAnsi="Bernard MT Condensed" w:cs="Arial"/>
        <w:color w:val="002060"/>
        <w:sz w:val="22"/>
        <w:szCs w:val="22"/>
      </w:rPr>
      <w:t>Committee</w:t>
    </w:r>
    <w:proofErr w:type="spellEnd"/>
    <w:r w:rsidR="0058265C" w:rsidRPr="00F27865">
      <w:rPr>
        <w:rFonts w:ascii="Cambria" w:hAnsi="Cambria"/>
        <w:b/>
        <w:color w:val="7030A0"/>
      </w:rPr>
      <w:t xml:space="preserve">       </w:t>
    </w:r>
    <w:r w:rsidR="0058265C">
      <w:rPr>
        <w:rFonts w:ascii="Cambria" w:hAnsi="Cambria"/>
        <w:b/>
        <w:color w:val="7030A0"/>
      </w:rPr>
      <w:t xml:space="preserve">       </w:t>
    </w:r>
  </w:p>
  <w:p w:rsidR="00A0559F" w:rsidRDefault="00A0559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A0559F" w:rsidRPr="00A0559F" w:rsidRDefault="00A0559F">
    <w:pPr>
      <w:pStyle w:val="Encabezado"/>
      <w:tabs>
        <w:tab w:val="left" w:pos="7740"/>
      </w:tabs>
      <w:rPr>
        <w:sz w:val="10"/>
        <w:szCs w:val="10"/>
      </w:rPr>
    </w:pPr>
  </w:p>
  <w:p w:rsidR="00A0559F" w:rsidRPr="00A0559F" w:rsidRDefault="00A0559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="005537E4">
      <w:t xml:space="preserve">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391047">
      <w:rPr>
        <w:rFonts w:ascii="Estrangelo Edessa" w:hAnsi="Estrangelo Edessa" w:cs="Arial"/>
        <w:bCs/>
        <w:iCs/>
        <w:sz w:val="22"/>
        <w:lang w:val="es-ES"/>
      </w:rPr>
      <w:tab/>
    </w:r>
    <w:r w:rsidR="00391047">
      <w:rPr>
        <w:rFonts w:ascii="Estrangelo Edessa" w:hAnsi="Estrangelo Edessa" w:cs="Arial"/>
        <w:bCs/>
        <w:iCs/>
        <w:sz w:val="22"/>
        <w:lang w:val="es-ES"/>
      </w:rPr>
      <w:tab/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A0559F" w:rsidRPr="00E20CB6" w:rsidRDefault="00DA330E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rFonts w:ascii="Estrangelo Edessa" w:hAnsi="Estrangelo Edessa" w:cs="Arial"/>
        <w:b/>
        <w:bCs/>
        <w:i/>
        <w:iCs/>
        <w:noProof/>
        <w:sz w:val="22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-1246241</wp:posOffset>
          </wp:positionH>
          <wp:positionV relativeFrom="paragraph">
            <wp:posOffset>719755</wp:posOffset>
          </wp:positionV>
          <wp:extent cx="10700409" cy="4077834"/>
          <wp:effectExtent l="19050" t="0" r="5691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2925" cy="4078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0559F"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="005537E4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="00A0559F"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7C5713"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="002D0B09">
      <w:rPr>
        <w:sz w:val="22"/>
        <w:szCs w:val="22"/>
        <w:u w:val="single"/>
      </w:rPr>
      <w:t>Hoja solicitud-2018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7650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202F6"/>
    <w:rsid w:val="00020AE9"/>
    <w:rsid w:val="00026111"/>
    <w:rsid w:val="00035207"/>
    <w:rsid w:val="00040042"/>
    <w:rsid w:val="000452FC"/>
    <w:rsid w:val="00045EDE"/>
    <w:rsid w:val="000A08BC"/>
    <w:rsid w:val="000A252E"/>
    <w:rsid w:val="000A3232"/>
    <w:rsid w:val="000F2519"/>
    <w:rsid w:val="00126F9E"/>
    <w:rsid w:val="0013168F"/>
    <w:rsid w:val="001414DF"/>
    <w:rsid w:val="00145E91"/>
    <w:rsid w:val="0015239C"/>
    <w:rsid w:val="0016016D"/>
    <w:rsid w:val="001636E5"/>
    <w:rsid w:val="001775E9"/>
    <w:rsid w:val="00190F51"/>
    <w:rsid w:val="001A14CB"/>
    <w:rsid w:val="001E75B2"/>
    <w:rsid w:val="001E76B3"/>
    <w:rsid w:val="0020415A"/>
    <w:rsid w:val="002159B4"/>
    <w:rsid w:val="002514CB"/>
    <w:rsid w:val="00274DA3"/>
    <w:rsid w:val="002A5C07"/>
    <w:rsid w:val="002C069F"/>
    <w:rsid w:val="002D0B09"/>
    <w:rsid w:val="002E0F5C"/>
    <w:rsid w:val="00355986"/>
    <w:rsid w:val="00374222"/>
    <w:rsid w:val="00391047"/>
    <w:rsid w:val="003D240A"/>
    <w:rsid w:val="00443B12"/>
    <w:rsid w:val="00467021"/>
    <w:rsid w:val="0048595C"/>
    <w:rsid w:val="004859A6"/>
    <w:rsid w:val="004A5F75"/>
    <w:rsid w:val="004B76B6"/>
    <w:rsid w:val="004B7E3A"/>
    <w:rsid w:val="004D216E"/>
    <w:rsid w:val="004F06F4"/>
    <w:rsid w:val="004F5DC9"/>
    <w:rsid w:val="00503C37"/>
    <w:rsid w:val="005537E4"/>
    <w:rsid w:val="0058265C"/>
    <w:rsid w:val="005A570C"/>
    <w:rsid w:val="005C7157"/>
    <w:rsid w:val="005D1AF8"/>
    <w:rsid w:val="005F425B"/>
    <w:rsid w:val="006036E7"/>
    <w:rsid w:val="00610FC0"/>
    <w:rsid w:val="00642145"/>
    <w:rsid w:val="006502DC"/>
    <w:rsid w:val="00677118"/>
    <w:rsid w:val="0068252D"/>
    <w:rsid w:val="006974CB"/>
    <w:rsid w:val="006C0303"/>
    <w:rsid w:val="006C20BB"/>
    <w:rsid w:val="006D23D9"/>
    <w:rsid w:val="007141DE"/>
    <w:rsid w:val="00742D76"/>
    <w:rsid w:val="00751AF4"/>
    <w:rsid w:val="00776499"/>
    <w:rsid w:val="007A5B70"/>
    <w:rsid w:val="007C5713"/>
    <w:rsid w:val="007E766C"/>
    <w:rsid w:val="008032A7"/>
    <w:rsid w:val="00803C4F"/>
    <w:rsid w:val="00806DBD"/>
    <w:rsid w:val="00811E14"/>
    <w:rsid w:val="00811E64"/>
    <w:rsid w:val="00815D61"/>
    <w:rsid w:val="00837AF1"/>
    <w:rsid w:val="008421B3"/>
    <w:rsid w:val="00843884"/>
    <w:rsid w:val="00852FD8"/>
    <w:rsid w:val="008924C4"/>
    <w:rsid w:val="008B0FFE"/>
    <w:rsid w:val="008C0AA5"/>
    <w:rsid w:val="008C249F"/>
    <w:rsid w:val="008D1DB5"/>
    <w:rsid w:val="008D2A6C"/>
    <w:rsid w:val="008E26D2"/>
    <w:rsid w:val="008E7ED5"/>
    <w:rsid w:val="008F336B"/>
    <w:rsid w:val="008F7353"/>
    <w:rsid w:val="009026CF"/>
    <w:rsid w:val="0095172A"/>
    <w:rsid w:val="00994938"/>
    <w:rsid w:val="009C1DBB"/>
    <w:rsid w:val="009C7F2D"/>
    <w:rsid w:val="009F44FE"/>
    <w:rsid w:val="00A0559F"/>
    <w:rsid w:val="00A1224A"/>
    <w:rsid w:val="00A32841"/>
    <w:rsid w:val="00A511B5"/>
    <w:rsid w:val="00A51ED3"/>
    <w:rsid w:val="00A6275C"/>
    <w:rsid w:val="00A629FB"/>
    <w:rsid w:val="00A71166"/>
    <w:rsid w:val="00A72339"/>
    <w:rsid w:val="00A82B0C"/>
    <w:rsid w:val="00A95CEB"/>
    <w:rsid w:val="00AA0AEE"/>
    <w:rsid w:val="00AA12C9"/>
    <w:rsid w:val="00AB73F4"/>
    <w:rsid w:val="00AE56C2"/>
    <w:rsid w:val="00AE7478"/>
    <w:rsid w:val="00AF168F"/>
    <w:rsid w:val="00AF2E00"/>
    <w:rsid w:val="00B06E13"/>
    <w:rsid w:val="00B15254"/>
    <w:rsid w:val="00B15F0A"/>
    <w:rsid w:val="00B23F01"/>
    <w:rsid w:val="00B26B99"/>
    <w:rsid w:val="00BF01BC"/>
    <w:rsid w:val="00C25FF8"/>
    <w:rsid w:val="00C466B1"/>
    <w:rsid w:val="00C74F74"/>
    <w:rsid w:val="00C768F3"/>
    <w:rsid w:val="00C777E6"/>
    <w:rsid w:val="00C82200"/>
    <w:rsid w:val="00C8426F"/>
    <w:rsid w:val="00CA2E7E"/>
    <w:rsid w:val="00CB1270"/>
    <w:rsid w:val="00CB18BE"/>
    <w:rsid w:val="00CB2E15"/>
    <w:rsid w:val="00CB4DF9"/>
    <w:rsid w:val="00CD6F5C"/>
    <w:rsid w:val="00CE72DE"/>
    <w:rsid w:val="00D0195B"/>
    <w:rsid w:val="00D140A1"/>
    <w:rsid w:val="00D37DF3"/>
    <w:rsid w:val="00D44E34"/>
    <w:rsid w:val="00D66C68"/>
    <w:rsid w:val="00D90B13"/>
    <w:rsid w:val="00D96D26"/>
    <w:rsid w:val="00DA330E"/>
    <w:rsid w:val="00DB3861"/>
    <w:rsid w:val="00DE2F3F"/>
    <w:rsid w:val="00E20CB6"/>
    <w:rsid w:val="00E4422D"/>
    <w:rsid w:val="00E5647C"/>
    <w:rsid w:val="00E74451"/>
    <w:rsid w:val="00E75B3C"/>
    <w:rsid w:val="00E82E68"/>
    <w:rsid w:val="00EA7D6E"/>
    <w:rsid w:val="00ED0821"/>
    <w:rsid w:val="00EE5B82"/>
    <w:rsid w:val="00EF1678"/>
    <w:rsid w:val="00EF68DE"/>
    <w:rsid w:val="00F00502"/>
    <w:rsid w:val="00F007B8"/>
    <w:rsid w:val="00F25456"/>
    <w:rsid w:val="00F6393B"/>
    <w:rsid w:val="00F70B13"/>
    <w:rsid w:val="00F720E8"/>
    <w:rsid w:val="00F72206"/>
    <w:rsid w:val="00F84AA3"/>
    <w:rsid w:val="00FA2DCC"/>
    <w:rsid w:val="00FB68B7"/>
    <w:rsid w:val="00FD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#333" strokecolor="black"/>
    </o:shapedefaults>
    <o:shapelayout v:ext="edit">
      <o:idmap v:ext="edit" data="2"/>
      <o:rules v:ext="edit">
        <o:r id="V:Rule8" type="connector" idref="#_x0000_s2123"/>
        <o:r id="V:Rule9" type="connector" idref="#_x0000_s2121"/>
        <o:r id="V:Rule10" type="connector" idref="#_x0000_s2118"/>
        <o:r id="V:Rule11" type="connector" idref="#_x0000_s2127"/>
        <o:r id="V:Rule12" type="connector" idref="#_x0000_s2128"/>
        <o:r id="V:Rule13" type="connector" idref="#_x0000_s2122"/>
        <o:r id="V:Rule14" type="connector" idref="#_x0000_s2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DF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1414D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41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14D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414DF"/>
    <w:rPr>
      <w:color w:val="0000FF"/>
      <w:u w:val="single"/>
    </w:rPr>
  </w:style>
  <w:style w:type="paragraph" w:styleId="Ttulo">
    <w:name w:val="Title"/>
    <w:basedOn w:val="Normal"/>
    <w:qFormat/>
    <w:rsid w:val="001414D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1414D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1414D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1414D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1414D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1414DF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3.png"/><Relationship Id="rId2" Type="http://schemas.openxmlformats.org/officeDocument/2006/relationships/image" Target="cid:image002.jpg@01D09DFB.B9FE7E80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bcn@fep.es" TargetMode="External"/><Relationship Id="rId5" Type="http://schemas.openxmlformats.org/officeDocument/2006/relationships/hyperlink" Target="http://www.fep.es" TargetMode="External"/><Relationship Id="rId4" Type="http://schemas.openxmlformats.org/officeDocument/2006/relationships/hyperlink" Target="mailto:mad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2DB5E-C91D-45BE-919D-C30E6044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1056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5</cp:revision>
  <cp:lastPrinted>2017-11-11T18:06:00Z</cp:lastPrinted>
  <dcterms:created xsi:type="dcterms:W3CDTF">2017-11-11T18:01:00Z</dcterms:created>
  <dcterms:modified xsi:type="dcterms:W3CDTF">2017-11-12T10:19:00Z</dcterms:modified>
</cp:coreProperties>
</file>