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9F" w:rsidRDefault="002C069F" w:rsidP="002C069F">
      <w:pPr>
        <w:rPr>
          <w:sz w:val="10"/>
          <w:szCs w:val="10"/>
          <w:lang w:val="es-ES"/>
        </w:rPr>
      </w:pPr>
    </w:p>
    <w:p w:rsidR="00164B51" w:rsidRPr="00E5601F" w:rsidRDefault="00164B51" w:rsidP="002C069F"/>
    <w:p w:rsidR="002C069F" w:rsidRPr="002417EC" w:rsidRDefault="007E6E54" w:rsidP="002C069F">
      <w:pPr>
        <w:rPr>
          <w:rFonts w:ascii="Bernard MT Condensed" w:hAnsi="Bernard MT Condensed"/>
          <w:color w:val="002060"/>
          <w:sz w:val="32"/>
          <w:szCs w:val="32"/>
          <w:u w:val="single"/>
        </w:rPr>
      </w:pPr>
      <w:r>
        <w:rPr>
          <w:rFonts w:ascii="Bernard MT Condensed" w:hAnsi="Bernard MT Condensed"/>
          <w:color w:val="002060"/>
          <w:sz w:val="32"/>
          <w:szCs w:val="32"/>
          <w:u w:val="single"/>
        </w:rPr>
        <w:t>CAMP</w:t>
      </w:r>
      <w:r w:rsidR="00944B2B">
        <w:rPr>
          <w:rFonts w:ascii="Bernard MT Condensed" w:hAnsi="Bernard MT Condensed"/>
          <w:color w:val="002060"/>
          <w:sz w:val="32"/>
          <w:szCs w:val="32"/>
          <w:u w:val="single"/>
        </w:rPr>
        <w:t>EONATO DE</w:t>
      </w:r>
      <w:r w:rsidR="00045C6F">
        <w:rPr>
          <w:rFonts w:ascii="Bernard MT Condensed" w:hAnsi="Bernard MT Condensed"/>
          <w:color w:val="002060"/>
          <w:sz w:val="32"/>
          <w:szCs w:val="32"/>
          <w:u w:val="single"/>
        </w:rPr>
        <w:t xml:space="preserve"> ESPAÑA JUNIOR</w:t>
      </w:r>
      <w:r w:rsidR="00FF2BF2">
        <w:rPr>
          <w:rFonts w:ascii="Bernard MT Condensed" w:hAnsi="Bernard MT Condensed"/>
          <w:color w:val="002060"/>
          <w:sz w:val="32"/>
          <w:szCs w:val="32"/>
          <w:u w:val="single"/>
        </w:rPr>
        <w:t>-</w:t>
      </w:r>
      <w:proofErr w:type="spellStart"/>
      <w:r w:rsidR="00FF2BF2">
        <w:rPr>
          <w:rFonts w:ascii="Bernard MT Condensed" w:hAnsi="Bernard MT Condensed"/>
          <w:color w:val="002060"/>
          <w:sz w:val="32"/>
          <w:szCs w:val="32"/>
          <w:u w:val="single"/>
        </w:rPr>
        <w:t>SENIOR</w:t>
      </w:r>
      <w:proofErr w:type="spellEnd"/>
      <w:r w:rsidR="00FF2BF2">
        <w:rPr>
          <w:rFonts w:ascii="Bernard MT Condensed" w:hAnsi="Bernard MT Condensed"/>
          <w:color w:val="002060"/>
          <w:sz w:val="32"/>
          <w:szCs w:val="32"/>
          <w:u w:val="single"/>
        </w:rPr>
        <w:t xml:space="preserve"> - 2017</w:t>
      </w:r>
    </w:p>
    <w:p w:rsidR="00F25456" w:rsidRPr="00454654" w:rsidRDefault="004714B6" w:rsidP="00F25456">
      <w:pPr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 xml:space="preserve">Relación de los </w:t>
      </w:r>
      <w:r w:rsidRPr="004714B6">
        <w:rPr>
          <w:rFonts w:ascii="Bernard MT Condensed" w:hAnsi="Bernard MT Condensed"/>
          <w:color w:val="C00000"/>
          <w:sz w:val="28"/>
          <w:szCs w:val="28"/>
          <w:lang w:val="es-ES"/>
        </w:rPr>
        <w:t>TÉCNICOS</w:t>
      </w:r>
      <w:r>
        <w:rPr>
          <w:b/>
          <w:color w:val="C00000"/>
          <w:lang w:val="es-ES"/>
        </w:rPr>
        <w:t xml:space="preserve"> autorizado</w:t>
      </w:r>
      <w:r w:rsidR="00315C84" w:rsidRPr="00454654">
        <w:rPr>
          <w:b/>
          <w:color w:val="C00000"/>
          <w:lang w:val="es-ES"/>
        </w:rPr>
        <w:t>s por la R.F.E.P.</w:t>
      </w:r>
    </w:p>
    <w:p w:rsidR="00F25456" w:rsidRDefault="00FF2BF2" w:rsidP="00F720E8">
      <w:pPr>
        <w:rPr>
          <w:rFonts w:ascii="Bernard MT Condensed" w:hAnsi="Bernard MT Condensed"/>
          <w:u w:val="single"/>
          <w:lang w:val="es-ES"/>
        </w:rPr>
      </w:pPr>
      <w:r>
        <w:rPr>
          <w:rFonts w:ascii="Bernard MT Condensed" w:hAnsi="Bernard MT Condensed"/>
          <w:u w:val="single"/>
          <w:lang w:val="es-ES"/>
        </w:rPr>
        <w:t>Días del 15</w:t>
      </w:r>
      <w:r w:rsidR="002417EC" w:rsidRPr="002417EC">
        <w:rPr>
          <w:rFonts w:ascii="Bernard MT Condensed" w:hAnsi="Bernard MT Condensed"/>
          <w:u w:val="single"/>
          <w:lang w:val="es-ES"/>
        </w:rPr>
        <w:t xml:space="preserve"> al </w:t>
      </w:r>
      <w:r>
        <w:rPr>
          <w:rFonts w:ascii="Bernard MT Condensed" w:hAnsi="Bernard MT Condensed"/>
          <w:u w:val="single"/>
          <w:lang w:val="es-ES"/>
        </w:rPr>
        <w:t>17</w:t>
      </w:r>
      <w:r w:rsidR="00315C84" w:rsidRPr="002417EC">
        <w:rPr>
          <w:rFonts w:ascii="Bernard MT Condensed" w:hAnsi="Bernard MT Condensed"/>
          <w:u w:val="single"/>
          <w:lang w:val="es-ES"/>
        </w:rPr>
        <w:t xml:space="preserve"> de </w:t>
      </w:r>
      <w:r>
        <w:rPr>
          <w:rFonts w:ascii="Bernard MT Condensed" w:hAnsi="Bernard MT Condensed"/>
          <w:u w:val="single"/>
          <w:lang w:val="es-ES"/>
        </w:rPr>
        <w:t>Jun</w:t>
      </w:r>
      <w:r w:rsidR="007E6E54">
        <w:rPr>
          <w:rFonts w:ascii="Bernard MT Condensed" w:hAnsi="Bernard MT Condensed"/>
          <w:u w:val="single"/>
          <w:lang w:val="es-ES"/>
        </w:rPr>
        <w:t>io</w:t>
      </w:r>
    </w:p>
    <w:p w:rsidR="00E917C4" w:rsidRPr="002417EC" w:rsidRDefault="00E917C4" w:rsidP="00F720E8">
      <w:pPr>
        <w:rPr>
          <w:rFonts w:ascii="Bernard MT Condensed" w:hAnsi="Bernard MT Condensed"/>
          <w:u w:val="single"/>
          <w:lang w:val="es-ES"/>
        </w:rPr>
      </w:pPr>
    </w:p>
    <w:p w:rsidR="00315C84" w:rsidRPr="00454654" w:rsidRDefault="00315C84" w:rsidP="00F720E8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778"/>
        <w:gridCol w:w="2409"/>
        <w:gridCol w:w="2127"/>
        <w:gridCol w:w="567"/>
        <w:gridCol w:w="567"/>
        <w:gridCol w:w="709"/>
      </w:tblGrid>
      <w:tr w:rsidR="00EE71BD" w:rsidRPr="009914A1" w:rsidTr="009914A1">
        <w:trPr>
          <w:trHeight w:val="286"/>
        </w:trPr>
        <w:tc>
          <w:tcPr>
            <w:tcW w:w="3261" w:type="dxa"/>
            <w:gridSpan w:val="2"/>
          </w:tcPr>
          <w:p w:rsidR="00EE71BD" w:rsidRPr="009914A1" w:rsidRDefault="00EE71BD" w:rsidP="00F720E8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NOMBRE</w:t>
            </w:r>
          </w:p>
        </w:tc>
        <w:tc>
          <w:tcPr>
            <w:tcW w:w="2409" w:type="dxa"/>
          </w:tcPr>
          <w:p w:rsidR="00EE71BD" w:rsidRPr="009914A1" w:rsidRDefault="00EE71BD" w:rsidP="00E53A44">
            <w:pPr>
              <w:jc w:val="center"/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CLUB</w:t>
            </w:r>
          </w:p>
        </w:tc>
        <w:tc>
          <w:tcPr>
            <w:tcW w:w="2127" w:type="dxa"/>
          </w:tcPr>
          <w:p w:rsidR="00EE71BD" w:rsidRPr="009914A1" w:rsidRDefault="00EE71BD" w:rsidP="00221B0B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FEDERACIÓN</w:t>
            </w:r>
          </w:p>
        </w:tc>
        <w:tc>
          <w:tcPr>
            <w:tcW w:w="567" w:type="dxa"/>
          </w:tcPr>
          <w:p w:rsidR="00EE71BD" w:rsidRPr="009914A1" w:rsidRDefault="00CE6A85" w:rsidP="00CE6A85">
            <w:pPr>
              <w:jc w:val="center"/>
              <w:rPr>
                <w:rFonts w:ascii="Bernard MT Condensed" w:hAnsi="Bernard MT Condensed"/>
                <w:color w:val="FF0000"/>
                <w:u w:val="single"/>
              </w:rPr>
            </w:pPr>
            <w:r>
              <w:rPr>
                <w:rFonts w:ascii="Bernard MT Condensed" w:hAnsi="Bernard MT Condensed"/>
                <w:color w:val="FF0000"/>
                <w:u w:val="single"/>
              </w:rPr>
              <w:t>E.C.</w:t>
            </w:r>
          </w:p>
        </w:tc>
        <w:tc>
          <w:tcPr>
            <w:tcW w:w="567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002060"/>
                <w:u w:val="single"/>
              </w:rPr>
            </w:pPr>
            <w:r w:rsidRPr="009914A1">
              <w:rPr>
                <w:rFonts w:ascii="Bernard MT Condensed" w:hAnsi="Bernard MT Condensed"/>
                <w:color w:val="002060"/>
                <w:u w:val="single"/>
              </w:rPr>
              <w:t>Nac</w:t>
            </w:r>
          </w:p>
        </w:tc>
        <w:tc>
          <w:tcPr>
            <w:tcW w:w="709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7030A0"/>
                <w:u w:val="single"/>
              </w:rPr>
            </w:pPr>
            <w:r w:rsidRPr="009914A1">
              <w:rPr>
                <w:rFonts w:ascii="Bernard MT Condensed" w:hAnsi="Bernard MT Condensed"/>
                <w:color w:val="7030A0"/>
                <w:u w:val="single"/>
              </w:rPr>
              <w:t>Hom</w:t>
            </w:r>
          </w:p>
        </w:tc>
      </w:tr>
      <w:tr w:rsidR="00EE496A" w:rsidRPr="00E959BA" w:rsidTr="0090332D">
        <w:tc>
          <w:tcPr>
            <w:tcW w:w="483" w:type="dxa"/>
          </w:tcPr>
          <w:p w:rsidR="00EE496A" w:rsidRPr="000A3453" w:rsidRDefault="00E917C4" w:rsidP="00045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78" w:type="dxa"/>
          </w:tcPr>
          <w:p w:rsidR="00EE496A" w:rsidRPr="000A3453" w:rsidRDefault="00CE6A85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Francisco Benitez Sánchez</w:t>
            </w:r>
          </w:p>
        </w:tc>
        <w:tc>
          <w:tcPr>
            <w:tcW w:w="2409" w:type="dxa"/>
          </w:tcPr>
          <w:p w:rsidR="00EE496A" w:rsidRPr="000A3453" w:rsidRDefault="00CE6A85" w:rsidP="00221B0B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Mijas P.A.</w:t>
            </w:r>
          </w:p>
        </w:tc>
        <w:tc>
          <w:tcPr>
            <w:tcW w:w="2127" w:type="dxa"/>
          </w:tcPr>
          <w:p w:rsidR="00EE496A" w:rsidRPr="000A3453" w:rsidRDefault="00EE496A" w:rsidP="00C16AD1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567" w:type="dxa"/>
          </w:tcPr>
          <w:p w:rsidR="00EE496A" w:rsidRPr="00E959BA" w:rsidRDefault="00CE6A85" w:rsidP="008F2799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E496A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E6A85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E6A85" w:rsidRPr="00E959BA" w:rsidTr="00C03D31">
        <w:tc>
          <w:tcPr>
            <w:tcW w:w="483" w:type="dxa"/>
            <w:shd w:val="clear" w:color="auto" w:fill="auto"/>
          </w:tcPr>
          <w:p w:rsidR="00CE6A85" w:rsidRPr="00C03D31" w:rsidRDefault="00CE6A85" w:rsidP="00045C6F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2</w:t>
            </w:r>
          </w:p>
        </w:tc>
        <w:tc>
          <w:tcPr>
            <w:tcW w:w="2778" w:type="dxa"/>
            <w:shd w:val="clear" w:color="auto" w:fill="auto"/>
          </w:tcPr>
          <w:p w:rsidR="00CE6A85" w:rsidRPr="00C03D31" w:rsidRDefault="00CE6A85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ALBERT PALAU CEDO</w:t>
            </w:r>
          </w:p>
        </w:tc>
        <w:tc>
          <w:tcPr>
            <w:tcW w:w="2409" w:type="dxa"/>
            <w:shd w:val="clear" w:color="auto" w:fill="auto"/>
          </w:tcPr>
          <w:p w:rsidR="00CE6A85" w:rsidRPr="00C03D31" w:rsidRDefault="00CE6A85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CP. UTEBO</w:t>
            </w:r>
          </w:p>
        </w:tc>
        <w:tc>
          <w:tcPr>
            <w:tcW w:w="212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E6A85" w:rsidRPr="00C03D31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03D31" w:rsidRPr="00E959BA" w:rsidTr="00C03D31">
        <w:tc>
          <w:tcPr>
            <w:tcW w:w="483" w:type="dxa"/>
            <w:shd w:val="clear" w:color="auto" w:fill="auto"/>
          </w:tcPr>
          <w:p w:rsidR="00C03D31" w:rsidRPr="00C03D31" w:rsidRDefault="00C03D31" w:rsidP="00045C6F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3</w:t>
            </w:r>
          </w:p>
        </w:tc>
        <w:tc>
          <w:tcPr>
            <w:tcW w:w="2778" w:type="dxa"/>
            <w:shd w:val="clear" w:color="auto" w:fill="auto"/>
          </w:tcPr>
          <w:p w:rsidR="00C03D31" w:rsidRPr="00C03D31" w:rsidRDefault="00C03D31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CARLOS OSTIZ AGUIRRE</w:t>
            </w:r>
          </w:p>
        </w:tc>
        <w:tc>
          <w:tcPr>
            <w:tcW w:w="2409" w:type="dxa"/>
            <w:shd w:val="clear" w:color="auto" w:fill="auto"/>
          </w:tcPr>
          <w:p w:rsidR="00C03D31" w:rsidRPr="00C03D31" w:rsidRDefault="00C03D31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ST. CASABLANCA</w:t>
            </w:r>
          </w:p>
        </w:tc>
        <w:tc>
          <w:tcPr>
            <w:tcW w:w="2127" w:type="dxa"/>
            <w:shd w:val="clear" w:color="auto" w:fill="auto"/>
          </w:tcPr>
          <w:p w:rsidR="00C03D31" w:rsidRPr="00C03D31" w:rsidRDefault="00C03D31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C03D31" w:rsidRPr="00C03D31" w:rsidRDefault="00C03D31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C03D31" w:rsidRPr="00C03D31" w:rsidRDefault="00C03D31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03D31" w:rsidRPr="00C03D31" w:rsidRDefault="00C03D31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90332D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4</w:t>
            </w:r>
          </w:p>
        </w:tc>
        <w:tc>
          <w:tcPr>
            <w:tcW w:w="2778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RICARDO CARBAJALES  HEVIA</w:t>
            </w:r>
          </w:p>
        </w:tc>
        <w:tc>
          <w:tcPr>
            <w:tcW w:w="2409" w:type="dxa"/>
          </w:tcPr>
          <w:p w:rsidR="001A1D49" w:rsidRPr="00984394" w:rsidRDefault="001A1D49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984394">
              <w:rPr>
                <w:rFonts w:ascii="Bernard MT Condensed" w:hAnsi="Bernard MT Condensed"/>
                <w:sz w:val="18"/>
                <w:szCs w:val="18"/>
              </w:rPr>
              <w:t>OVETUS P.C.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AC782F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5</w:t>
            </w:r>
          </w:p>
        </w:tc>
        <w:tc>
          <w:tcPr>
            <w:tcW w:w="2778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SIMONE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FRAIETTA</w:t>
            </w:r>
            <w:proofErr w:type="spellEnd"/>
          </w:p>
        </w:tc>
        <w:tc>
          <w:tcPr>
            <w:tcW w:w="2409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MAGMA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90332D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</w:tcPr>
          <w:p w:rsidR="001A1D49" w:rsidRPr="001A1D49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1A1D49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OSCAR MOLINS RUIZ</w:t>
            </w: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 xml:space="preserve"> - *</w:t>
            </w:r>
          </w:p>
        </w:tc>
        <w:tc>
          <w:tcPr>
            <w:tcW w:w="2409" w:type="dxa"/>
          </w:tcPr>
          <w:p w:rsidR="001A1D49" w:rsidRPr="001A1D49" w:rsidRDefault="001A1D49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1A1D49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SATAUTE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754BB8" w:rsidRPr="00E959BA" w:rsidTr="0090332D">
        <w:tc>
          <w:tcPr>
            <w:tcW w:w="483" w:type="dxa"/>
          </w:tcPr>
          <w:p w:rsidR="00754BB8" w:rsidRPr="000A3453" w:rsidRDefault="00754BB8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754BB8" w:rsidRPr="000A3453" w:rsidRDefault="00754BB8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NÚRIA LEÓN VENERO</w:t>
            </w:r>
          </w:p>
        </w:tc>
        <w:tc>
          <w:tcPr>
            <w:tcW w:w="2409" w:type="dxa"/>
          </w:tcPr>
          <w:p w:rsidR="00754BB8" w:rsidRPr="000A3453" w:rsidRDefault="00754BB8" w:rsidP="00754BB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SANTA CRUZ DE BEZANA</w:t>
            </w:r>
          </w:p>
        </w:tc>
        <w:tc>
          <w:tcPr>
            <w:tcW w:w="2127" w:type="dxa"/>
          </w:tcPr>
          <w:p w:rsidR="00754BB8" w:rsidRPr="000A3453" w:rsidRDefault="00754BB8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754BB8" w:rsidRPr="00E959BA" w:rsidTr="0090332D">
        <w:tc>
          <w:tcPr>
            <w:tcW w:w="483" w:type="dxa"/>
          </w:tcPr>
          <w:p w:rsidR="00754BB8" w:rsidRPr="000A3453" w:rsidRDefault="00754BB8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</w:tcPr>
          <w:p w:rsidR="00754BB8" w:rsidRPr="000A3453" w:rsidRDefault="00754BB8" w:rsidP="00045C6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MARIMILI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PENAGOS FERNANDEZ</w:t>
            </w:r>
          </w:p>
        </w:tc>
        <w:tc>
          <w:tcPr>
            <w:tcW w:w="2409" w:type="dxa"/>
          </w:tcPr>
          <w:p w:rsidR="00754BB8" w:rsidRPr="00984394" w:rsidRDefault="00754BB8" w:rsidP="00045C6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CDE</w:t>
            </w:r>
            <w:proofErr w:type="spellEnd"/>
            <w:r>
              <w:rPr>
                <w:rFonts w:ascii="Bernard MT Condensed" w:hAnsi="Bernard MT Condensed"/>
                <w:sz w:val="18"/>
                <w:szCs w:val="18"/>
              </w:rPr>
              <w:t>. SOBRE RUEDAS</w:t>
            </w:r>
          </w:p>
        </w:tc>
        <w:tc>
          <w:tcPr>
            <w:tcW w:w="2127" w:type="dxa"/>
          </w:tcPr>
          <w:p w:rsidR="00754BB8" w:rsidRPr="000A3453" w:rsidRDefault="00754BB8" w:rsidP="00193AA4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917C4" w:rsidRPr="00E959BA" w:rsidTr="00AC782F">
        <w:tc>
          <w:tcPr>
            <w:tcW w:w="483" w:type="dxa"/>
          </w:tcPr>
          <w:p w:rsidR="00E917C4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8" w:type="dxa"/>
            <w:vAlign w:val="bottom"/>
          </w:tcPr>
          <w:p w:rsidR="00E917C4" w:rsidRPr="000A3453" w:rsidRDefault="00E917C4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ALBA PEREZ RIFA</w:t>
            </w:r>
          </w:p>
        </w:tc>
        <w:tc>
          <w:tcPr>
            <w:tcW w:w="2409" w:type="dxa"/>
            <w:vAlign w:val="bottom"/>
          </w:tcPr>
          <w:p w:rsidR="00E917C4" w:rsidRPr="000A3453" w:rsidRDefault="00E917C4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CN TERRASSA</w:t>
            </w:r>
          </w:p>
        </w:tc>
        <w:tc>
          <w:tcPr>
            <w:tcW w:w="2127" w:type="dxa"/>
          </w:tcPr>
          <w:p w:rsidR="00E917C4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917C4" w:rsidRPr="0070440F" w:rsidRDefault="00E917C4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917C4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917C4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 TRILLA AGUILAR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CALDES D’ESTRAC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ALBERTO FERNANDEZ REVILLA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APA. DE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L´MARESMA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ALEXANDRA CASADEVALL </w:t>
            </w: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SALINE</w:t>
            </w:r>
            <w:proofErr w:type="spellEnd"/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MAÇANET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ALICIA ROMERO LÓPEZ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MOLLET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ANA</w:t>
            </w:r>
            <w:r w:rsidR="00D217F3">
              <w:rPr>
                <w:rFonts w:ascii="Bernard MT Condensed" w:hAnsi="Bernard MT Condensed" w:cs="Arial"/>
                <w:sz w:val="18"/>
                <w:szCs w:val="18"/>
              </w:rPr>
              <w:t xml:space="preserve"> </w:t>
            </w:r>
            <w:r>
              <w:rPr>
                <w:rFonts w:ascii="Bernard MT Condensed" w:hAnsi="Bernard MT Condensed" w:cs="Arial"/>
                <w:sz w:val="18"/>
                <w:szCs w:val="18"/>
              </w:rPr>
              <w:t>BRISA NOGALES AGUILERA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PALAMOS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CP.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CARLA TORRELL SAHUQUILLO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TONA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CARLES GASSET PARIS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CARME SANJOSE TORRENS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4F77AC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CARME SANJOSE TORRENS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LLORIANA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537DA6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CRISTINA </w:t>
            </w: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GAVIN</w:t>
            </w:r>
            <w:proofErr w:type="spellEnd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 BENITEZ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CPA</w:t>
            </w: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</w:t>
            </w:r>
            <w:proofErr w:type="spellEnd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. VICENÇ DE MONTALT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EB5196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78" w:type="dxa"/>
            <w:vAlign w:val="bottom"/>
          </w:tcPr>
          <w:p w:rsidR="00E5601F" w:rsidRPr="000A3453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EMMA DE B</w:t>
            </w:r>
            <w:r w:rsidR="00E5601F">
              <w:rPr>
                <w:rFonts w:ascii="Bernard MT Condensed" w:hAnsi="Bernard MT Condensed" w:cs="Arial"/>
                <w:sz w:val="18"/>
                <w:szCs w:val="18"/>
              </w:rPr>
              <w:t>ARGAS PEETERS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CALAFELL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78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ENRIQUE GARCÍA GARRIDO</w:t>
            </w:r>
          </w:p>
        </w:tc>
        <w:tc>
          <w:tcPr>
            <w:tcW w:w="2409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PREMIA </w:t>
            </w:r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843E2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GEMMA FRUCTUOSO MIQUEL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CPA.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PALAFRUGELL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IVAN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ACEDO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TORRENT</w:t>
            </w:r>
            <w:proofErr w:type="spellEnd"/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GUIJOLENC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JANET Mª RUIZ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RAMAJO</w:t>
            </w:r>
            <w:proofErr w:type="spellEnd"/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ARENYS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DE MAR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JANET Mª RUIZ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RAMAJO</w:t>
            </w:r>
            <w:proofErr w:type="spellEnd"/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045C6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JOAN JANÉ SARDANS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78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JORDI DALMAU SEBASTIAN</w:t>
            </w:r>
          </w:p>
        </w:tc>
        <w:tc>
          <w:tcPr>
            <w:tcW w:w="2409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FD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CASSANENC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843E2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537DA6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UE. HORTA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JOSE A. BALLESTEROS MARTINEZ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JUDIT DAMESÓN SÁNCHEZ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LA GARRIGA CP.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JUDIT </w:t>
            </w: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FONTCUBERTA</w:t>
            </w:r>
            <w:proofErr w:type="spellEnd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 BUTINYAC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LLAGOSTERA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JUDITH VICENTE FOLCH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LANÇ RODRIGUEZ CABRERA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MANEL VILLARROYA SERRANO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CP </w:t>
            </w: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L’ALDEA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MERITXELL</w:t>
            </w:r>
            <w:proofErr w:type="spellEnd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 PRAT RIBA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REUS DEPORTIU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537DA6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MIRIAM CLUA PUJOL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CEPA GIRONA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778" w:type="dxa"/>
            <w:vAlign w:val="bottom"/>
          </w:tcPr>
          <w:p w:rsidR="00E5601F" w:rsidRPr="000A3453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MÓNICA G</w:t>
            </w:r>
            <w:r w:rsidR="00E5601F">
              <w:rPr>
                <w:rFonts w:ascii="Bernard MT Condensed" w:hAnsi="Bernard MT Condensed" w:cs="Arial"/>
                <w:sz w:val="18"/>
                <w:szCs w:val="18"/>
              </w:rPr>
              <w:t>IMENO COMA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MOLLERUSSA PLA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D´URGELL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MONTSERRAT ARBOS ROCA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VALLS</w:t>
            </w:r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843E2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NÚRIA RAMIRO GARCÍA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OSCAR MOLINS RUIZ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RICARD PLANIOL CANALETA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OLOT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VERONICA FUSTE NERAS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CORNELLA DE TERRI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1A01B5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CADÍ</w:t>
            </w:r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1A01B5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6843E2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INDEPENDIENTE</w:t>
            </w:r>
          </w:p>
        </w:tc>
        <w:tc>
          <w:tcPr>
            <w:tcW w:w="2127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AC782F" w:rsidRPr="00E959BA" w:rsidTr="00AC782F">
        <w:tc>
          <w:tcPr>
            <w:tcW w:w="483" w:type="dxa"/>
          </w:tcPr>
          <w:p w:rsidR="00AC782F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01F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</w:tcPr>
          <w:p w:rsidR="00AC782F" w:rsidRPr="000A3453" w:rsidRDefault="00E917C4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ROSA Mª GARCÍA RODRIGUEZ</w:t>
            </w:r>
          </w:p>
        </w:tc>
        <w:tc>
          <w:tcPr>
            <w:tcW w:w="2409" w:type="dxa"/>
          </w:tcPr>
          <w:p w:rsidR="00AC782F" w:rsidRPr="000A3453" w:rsidRDefault="00E917C4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MAXIA  y 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OLEIROS</w:t>
            </w:r>
            <w:proofErr w:type="spellEnd"/>
          </w:p>
        </w:tc>
        <w:tc>
          <w:tcPr>
            <w:tcW w:w="2127" w:type="dxa"/>
          </w:tcPr>
          <w:p w:rsidR="00AC782F" w:rsidRPr="000A3453" w:rsidRDefault="00AC782F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AC782F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AC782F" w:rsidRPr="00E959BA" w:rsidRDefault="00AC782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AC782F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917C4" w:rsidRPr="00E959BA" w:rsidTr="00AC782F">
        <w:tc>
          <w:tcPr>
            <w:tcW w:w="483" w:type="dxa"/>
          </w:tcPr>
          <w:p w:rsidR="00E917C4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E5601F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E917C4" w:rsidRPr="000A3453" w:rsidRDefault="00E917C4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DAVID FIGUEROA PÉREZ</w:t>
            </w:r>
          </w:p>
        </w:tc>
        <w:tc>
          <w:tcPr>
            <w:tcW w:w="2409" w:type="dxa"/>
          </w:tcPr>
          <w:p w:rsidR="00E917C4" w:rsidRPr="000A3453" w:rsidRDefault="00E917C4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GONDOMAR</w:t>
            </w:r>
          </w:p>
        </w:tc>
        <w:tc>
          <w:tcPr>
            <w:tcW w:w="2127" w:type="dxa"/>
          </w:tcPr>
          <w:p w:rsidR="00E917C4" w:rsidRPr="000A3453" w:rsidRDefault="00E917C4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E917C4" w:rsidRPr="00E959BA" w:rsidRDefault="00E917C4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917C4" w:rsidRPr="00E959BA" w:rsidRDefault="00E917C4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917C4" w:rsidRPr="00E959BA" w:rsidRDefault="00E917C4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SILVIA VARELA PENA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COVELO</w:t>
            </w:r>
          </w:p>
        </w:tc>
        <w:tc>
          <w:tcPr>
            <w:tcW w:w="2127" w:type="dxa"/>
          </w:tcPr>
          <w:p w:rsidR="00E5601F" w:rsidRPr="000A3453" w:rsidRDefault="00E5601F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3E51BF">
        <w:tc>
          <w:tcPr>
            <w:tcW w:w="483" w:type="dxa"/>
          </w:tcPr>
          <w:p w:rsidR="00E5601F" w:rsidRPr="000A3453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AMALIA MATAS ÁLVAREZ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AXEL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6D39DE">
        <w:tc>
          <w:tcPr>
            <w:tcW w:w="483" w:type="dxa"/>
          </w:tcPr>
          <w:p w:rsidR="00E5601F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JESICA PERALTA PÉREZ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SON SARDINA</w:t>
            </w:r>
          </w:p>
        </w:tc>
        <w:tc>
          <w:tcPr>
            <w:tcW w:w="2127" w:type="dxa"/>
          </w:tcPr>
          <w:p w:rsidR="00E5601F" w:rsidRPr="000A3453" w:rsidRDefault="00E5601F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6D39DE">
        <w:tc>
          <w:tcPr>
            <w:tcW w:w="483" w:type="dxa"/>
          </w:tcPr>
          <w:p w:rsidR="00E5601F" w:rsidRDefault="00E5601F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78" w:type="dxa"/>
          </w:tcPr>
          <w:p w:rsidR="00E5601F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ADELA MARIN MATAS</w:t>
            </w:r>
          </w:p>
        </w:tc>
        <w:tc>
          <w:tcPr>
            <w:tcW w:w="2409" w:type="dxa"/>
          </w:tcPr>
          <w:p w:rsidR="00E5601F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RODES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D´OR</w:t>
            </w:r>
            <w:proofErr w:type="spellEnd"/>
          </w:p>
        </w:tc>
        <w:tc>
          <w:tcPr>
            <w:tcW w:w="2127" w:type="dxa"/>
          </w:tcPr>
          <w:p w:rsidR="00E5601F" w:rsidRPr="000A3453" w:rsidRDefault="00E5601F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AC782F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ELBA ALONSO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ALONSO</w:t>
            </w:r>
            <w:proofErr w:type="spellEnd"/>
          </w:p>
        </w:tc>
        <w:tc>
          <w:tcPr>
            <w:tcW w:w="2409" w:type="dxa"/>
          </w:tcPr>
          <w:p w:rsidR="00CC3797" w:rsidRPr="000A3453" w:rsidRDefault="00CC3797" w:rsidP="006843E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U.P. RIVAS</w:t>
            </w:r>
          </w:p>
        </w:tc>
        <w:tc>
          <w:tcPr>
            <w:tcW w:w="2127" w:type="dxa"/>
          </w:tcPr>
          <w:p w:rsidR="00CC3797" w:rsidRPr="000A3453" w:rsidRDefault="00CC3797" w:rsidP="006843E2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AC782F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right" w:pos="2727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ESTER PARADA DÍAZ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ALCOBENDAS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MARTA NARANJO ÁLVAREZ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CPA.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MOSTOLES</w:t>
            </w:r>
            <w:proofErr w:type="spellEnd"/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 xml:space="preserve">PAQUI GUZMAN </w:t>
            </w:r>
            <w:proofErr w:type="spellStart"/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VALENS</w:t>
            </w:r>
            <w:proofErr w:type="spellEnd"/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CP. LOGROÑO LABORAL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RIOJANA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9D28E1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ANA DELGADO CALLEJO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CPA.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LARRE</w:t>
            </w:r>
            <w:proofErr w:type="spellEnd"/>
          </w:p>
        </w:tc>
        <w:tc>
          <w:tcPr>
            <w:tcW w:w="2127" w:type="dxa"/>
          </w:tcPr>
          <w:p w:rsidR="00CC3797" w:rsidRPr="000A3453" w:rsidRDefault="00CC3797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NAVARRA</w:t>
            </w:r>
          </w:p>
        </w:tc>
        <w:tc>
          <w:tcPr>
            <w:tcW w:w="567" w:type="dxa"/>
            <w:vAlign w:val="bottom"/>
          </w:tcPr>
          <w:p w:rsidR="00CC3797" w:rsidRPr="0070440F" w:rsidRDefault="00CC3797" w:rsidP="006843E2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CC3797" w:rsidRPr="0070440F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Mª GLORIA VILAPLANA LLACER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CP.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ALCOI</w:t>
            </w:r>
            <w:proofErr w:type="spellEnd"/>
          </w:p>
        </w:tc>
        <w:tc>
          <w:tcPr>
            <w:tcW w:w="2127" w:type="dxa"/>
          </w:tcPr>
          <w:p w:rsidR="00CC3797" w:rsidRPr="000A3453" w:rsidRDefault="00CC3797" w:rsidP="006843E2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LUCIA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VERDÚ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MONLLOR</w:t>
            </w:r>
            <w:proofErr w:type="spellEnd"/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CPA. STA. ROSA y CPA. V.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GAOS</w:t>
            </w:r>
            <w:proofErr w:type="spellEnd"/>
          </w:p>
        </w:tc>
        <w:tc>
          <w:tcPr>
            <w:tcW w:w="2127" w:type="dxa"/>
          </w:tcPr>
          <w:p w:rsidR="00CC3797" w:rsidRPr="000A3453" w:rsidRDefault="00CC3797" w:rsidP="006843E2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NATIVIDAD DIEGO AGUDO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IRRISTAKETA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LEIOLA</w:t>
            </w:r>
            <w:proofErr w:type="spellEnd"/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PAIS</w:t>
            </w:r>
            <w:proofErr w:type="spellEnd"/>
            <w:r>
              <w:rPr>
                <w:rFonts w:ascii="Bernard MT Condensed" w:hAnsi="Bernard MT Condensed"/>
                <w:sz w:val="18"/>
                <w:szCs w:val="18"/>
              </w:rPr>
              <w:t xml:space="preserve"> VASCO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843E2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</w:tbl>
    <w:p w:rsidR="000A18D1" w:rsidRPr="00CE6A85" w:rsidRDefault="000A18D1" w:rsidP="00944B2B">
      <w:pPr>
        <w:rPr>
          <w:rFonts w:ascii="Bernard MT Condensed" w:hAnsi="Bernard MT Condensed"/>
          <w:color w:val="002060"/>
          <w:sz w:val="10"/>
          <w:szCs w:val="10"/>
          <w:u w:val="single"/>
        </w:rPr>
      </w:pPr>
    </w:p>
    <w:p w:rsidR="004F6226" w:rsidRPr="00E72BBD" w:rsidRDefault="00CE6A85" w:rsidP="00944B2B">
      <w:pPr>
        <w:rPr>
          <w:b/>
          <w:color w:val="632423" w:themeColor="accent2" w:themeShade="80"/>
        </w:rPr>
      </w:pPr>
      <w:r w:rsidRPr="00CE6A85">
        <w:rPr>
          <w:rFonts w:ascii="Bernard MT Condensed" w:hAnsi="Bernard MT Condensed"/>
          <w:color w:val="C00000"/>
          <w:sz w:val="28"/>
          <w:szCs w:val="28"/>
          <w:u w:val="single"/>
        </w:rPr>
        <w:t>E.C.</w:t>
      </w:r>
      <w:r>
        <w:rPr>
          <w:rFonts w:ascii="Bernard MT Condensed" w:hAnsi="Bernard MT Condensed"/>
          <w:color w:val="002060"/>
          <w:sz w:val="28"/>
          <w:szCs w:val="28"/>
        </w:rPr>
        <w:t xml:space="preserve"> </w:t>
      </w:r>
      <w:r w:rsidRPr="00CE6A85">
        <w:rPr>
          <w:rFonts w:ascii="Bernard MT Condensed" w:hAnsi="Bernard MT Condensed"/>
          <w:color w:val="002060"/>
          <w:sz w:val="28"/>
          <w:szCs w:val="28"/>
        </w:rPr>
        <w:t>=</w:t>
      </w:r>
      <w:r w:rsidRPr="00CE6A85">
        <w:rPr>
          <w:rFonts w:ascii="Bernard MT Condensed" w:hAnsi="Bernard MT Condensed"/>
          <w:color w:val="002060"/>
        </w:rPr>
        <w:t xml:space="preserve"> En Curso</w:t>
      </w:r>
      <w:r w:rsidR="00411565">
        <w:rPr>
          <w:rFonts w:ascii="Bernard MT Condensed" w:hAnsi="Bernard MT Condensed"/>
          <w:color w:val="002060"/>
        </w:rPr>
        <w:t>.</w:t>
      </w:r>
      <w:r w:rsidR="004F6226">
        <w:rPr>
          <w:rFonts w:ascii="Bernard MT Condensed" w:hAnsi="Bernard MT Condensed"/>
          <w:color w:val="002060"/>
        </w:rPr>
        <w:tab/>
      </w:r>
      <w:r w:rsidR="00E72BBD">
        <w:rPr>
          <w:rFonts w:ascii="Bernard MT Condensed" w:hAnsi="Bernard MT Condensed"/>
          <w:color w:val="002060"/>
        </w:rPr>
        <w:tab/>
        <w:t xml:space="preserve">    </w:t>
      </w:r>
      <w:r w:rsidR="00E72BBD" w:rsidRPr="00E72BBD">
        <w:rPr>
          <w:rFonts w:ascii="Bernard MT Condensed" w:hAnsi="Bernard MT Condensed"/>
          <w:color w:val="7030A0"/>
        </w:rPr>
        <w:t xml:space="preserve"> </w:t>
      </w:r>
      <w:r w:rsidR="00E72BBD" w:rsidRPr="00E72BBD">
        <w:rPr>
          <w:b/>
          <w:color w:val="7030A0"/>
        </w:rPr>
        <w:t xml:space="preserve">(H) </w:t>
      </w:r>
      <w:r w:rsidR="00E72BBD" w:rsidRPr="00D217F3">
        <w:rPr>
          <w:b/>
          <w:color w:val="002060"/>
        </w:rPr>
        <w:t>= Homologado</w:t>
      </w:r>
      <w:r w:rsidR="004F6226">
        <w:rPr>
          <w:rFonts w:ascii="Bernard MT Condensed" w:hAnsi="Bernard MT Condensed"/>
          <w:color w:val="002060"/>
        </w:rPr>
        <w:tab/>
      </w:r>
      <w:r w:rsidR="001A1D49">
        <w:rPr>
          <w:rFonts w:ascii="Bernard MT Condensed" w:hAnsi="Bernard MT Condensed"/>
          <w:color w:val="002060"/>
          <w:sz w:val="32"/>
          <w:szCs w:val="32"/>
        </w:rPr>
        <w:t xml:space="preserve"> </w:t>
      </w:r>
      <w:r w:rsidR="004F6226">
        <w:rPr>
          <w:rFonts w:ascii="Bernard MT Condensed" w:hAnsi="Bernard MT Condensed"/>
          <w:color w:val="002060"/>
          <w:sz w:val="32"/>
          <w:szCs w:val="32"/>
        </w:rPr>
        <w:t xml:space="preserve">   </w:t>
      </w:r>
      <w:r w:rsidR="001A1D49" w:rsidRPr="004F6226">
        <w:rPr>
          <w:rFonts w:ascii="Bernard MT Condensed" w:hAnsi="Bernard MT Condensed"/>
          <w:color w:val="C00000"/>
          <w:sz w:val="32"/>
          <w:szCs w:val="32"/>
        </w:rPr>
        <w:t xml:space="preserve">* </w:t>
      </w:r>
      <w:r w:rsidR="001A1D49" w:rsidRPr="001A1D49">
        <w:rPr>
          <w:rFonts w:ascii="Bernard MT Condensed" w:hAnsi="Bernard MT Condensed"/>
          <w:color w:val="002060"/>
        </w:rPr>
        <w:t xml:space="preserve">= </w:t>
      </w:r>
      <w:r w:rsidR="001A1D49">
        <w:rPr>
          <w:rFonts w:ascii="Bernard MT Condensed" w:hAnsi="Bernard MT Condensed"/>
          <w:color w:val="002060"/>
        </w:rPr>
        <w:t xml:space="preserve">Técnico </w:t>
      </w:r>
      <w:r w:rsidR="00411565">
        <w:rPr>
          <w:rFonts w:ascii="Bernard MT Condensed" w:hAnsi="Bernard MT Condensed"/>
          <w:color w:val="002060"/>
        </w:rPr>
        <w:t>puntual.</w:t>
      </w:r>
      <w:r w:rsidR="00B03CB3" w:rsidRPr="001A1D49">
        <w:rPr>
          <w:rFonts w:ascii="Bernard MT Condensed" w:hAnsi="Bernard MT Condensed"/>
          <w:color w:val="002060"/>
          <w:sz w:val="32"/>
          <w:szCs w:val="32"/>
        </w:rPr>
        <w:tab/>
      </w:r>
    </w:p>
    <w:p w:rsidR="000A3453" w:rsidRPr="00E72BBD" w:rsidRDefault="00B03CB3" w:rsidP="00944B2B">
      <w:pPr>
        <w:rPr>
          <w:rFonts w:ascii="Bernard MT Condensed" w:hAnsi="Bernard MT Condensed"/>
          <w:color w:val="002060"/>
          <w:sz w:val="10"/>
          <w:szCs w:val="10"/>
        </w:rPr>
      </w:pP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</w:p>
    <w:p w:rsidR="00944B2B" w:rsidRPr="00E72BBD" w:rsidRDefault="009425E3" w:rsidP="00944B2B">
      <w:pPr>
        <w:rPr>
          <w:rFonts w:ascii="Bernard MT Condensed" w:hAnsi="Bernard MT Condensed"/>
          <w:color w:val="002060"/>
          <w:sz w:val="28"/>
          <w:szCs w:val="28"/>
          <w:u w:val="single"/>
        </w:rPr>
      </w:pPr>
      <w:r w:rsidRPr="00E72BBD">
        <w:rPr>
          <w:rFonts w:ascii="Bernard MT Condensed" w:hAnsi="Bernard MT Condensed"/>
          <w:color w:val="002060"/>
          <w:sz w:val="28"/>
          <w:szCs w:val="28"/>
          <w:u w:val="single"/>
        </w:rPr>
        <w:t>CAMPEONATO DE ESPAÑA Junior</w:t>
      </w:r>
      <w:r w:rsidR="00635446" w:rsidRPr="00E72BBD">
        <w:rPr>
          <w:rFonts w:ascii="Bernard MT Condensed" w:hAnsi="Bernard MT Condensed"/>
          <w:color w:val="002060"/>
          <w:sz w:val="28"/>
          <w:szCs w:val="28"/>
          <w:u w:val="single"/>
        </w:rPr>
        <w:t>-Sénior - 2017</w:t>
      </w:r>
    </w:p>
    <w:p w:rsidR="00944B2B" w:rsidRPr="00E959BA" w:rsidRDefault="00944B2B" w:rsidP="00944B2B">
      <w:pPr>
        <w:rPr>
          <w:b/>
          <w:color w:val="C00000"/>
          <w:lang w:val="es-ES"/>
        </w:rPr>
      </w:pPr>
      <w:r w:rsidRPr="00E959BA">
        <w:rPr>
          <w:b/>
          <w:color w:val="C00000"/>
          <w:lang w:val="es-ES"/>
        </w:rPr>
        <w:t xml:space="preserve">Relación de los </w:t>
      </w:r>
      <w:r w:rsidRPr="00E959BA">
        <w:rPr>
          <w:rFonts w:ascii="Bernard MT Condensed" w:hAnsi="Bernard MT Condensed"/>
          <w:color w:val="C00000"/>
          <w:sz w:val="28"/>
          <w:szCs w:val="28"/>
          <w:lang w:val="es-ES"/>
        </w:rPr>
        <w:t>DELEGADOS</w:t>
      </w:r>
      <w:r w:rsidRPr="00E959BA">
        <w:rPr>
          <w:b/>
          <w:color w:val="C00000"/>
          <w:lang w:val="es-ES"/>
        </w:rPr>
        <w:t xml:space="preserve"> autorizados por la R.F.E.P.</w:t>
      </w:r>
    </w:p>
    <w:p w:rsidR="00944B2B" w:rsidRPr="00E72BBD" w:rsidRDefault="00635446" w:rsidP="00F720E8">
      <w:pPr>
        <w:rPr>
          <w:rFonts w:ascii="Bernard MT Condensed" w:hAnsi="Bernard MT Condensed"/>
          <w:sz w:val="22"/>
          <w:szCs w:val="22"/>
          <w:u w:val="single"/>
          <w:lang w:val="es-ES"/>
        </w:rPr>
      </w:pP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Días, del 15</w:t>
      </w:r>
      <w:r w:rsidR="00396D74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al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17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de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Jun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>io</w:t>
      </w:r>
    </w:p>
    <w:tbl>
      <w:tblPr>
        <w:tblStyle w:val="Tablaconcuadrcula"/>
        <w:tblW w:w="0" w:type="auto"/>
        <w:tblInd w:w="6062" w:type="dxa"/>
        <w:tblLook w:val="04A0"/>
      </w:tblPr>
      <w:tblGrid>
        <w:gridCol w:w="3260"/>
      </w:tblGrid>
      <w:tr w:rsidR="003F4EB5" w:rsidTr="003F4EB5">
        <w:tc>
          <w:tcPr>
            <w:tcW w:w="3260" w:type="dxa"/>
          </w:tcPr>
          <w:p w:rsidR="003F4EB5" w:rsidRPr="003F4EB5" w:rsidRDefault="003F4EB5" w:rsidP="003F4EB5">
            <w:pPr>
              <w:jc w:val="center"/>
              <w:rPr>
                <w:rFonts w:ascii="Bernard MT Condensed" w:hAnsi="Bernard MT Condensed"/>
                <w:color w:val="7030A0"/>
                <w:u w:val="single"/>
                <w:lang w:val="es-ES"/>
              </w:rPr>
            </w:pPr>
            <w:proofErr w:type="spellStart"/>
            <w:r w:rsidRPr="003F4EB5">
              <w:rPr>
                <w:rFonts w:ascii="Bernard MT Condensed" w:hAnsi="Bernard MT Condensed"/>
                <w:color w:val="7030A0"/>
                <w:u w:val="single"/>
                <w:lang w:val="es-ES"/>
              </w:rPr>
              <w:t>Observacones</w:t>
            </w:r>
            <w:proofErr w:type="spellEnd"/>
          </w:p>
        </w:tc>
      </w:tr>
    </w:tbl>
    <w:p w:rsidR="003F4EB5" w:rsidRPr="003F4EB5" w:rsidRDefault="003F4EB5" w:rsidP="00F720E8">
      <w:pPr>
        <w:rPr>
          <w:rFonts w:ascii="Bernard MT Condensed" w:hAnsi="Bernard MT Condensed"/>
          <w:sz w:val="4"/>
          <w:szCs w:val="4"/>
          <w:u w:val="single"/>
          <w:lang w:val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486"/>
        <w:gridCol w:w="1985"/>
        <w:gridCol w:w="3260"/>
      </w:tblGrid>
      <w:tr w:rsidR="003F4EB5" w:rsidRPr="00E959BA" w:rsidTr="003F4EB5">
        <w:tc>
          <w:tcPr>
            <w:tcW w:w="483" w:type="dxa"/>
          </w:tcPr>
          <w:p w:rsidR="003F4EB5" w:rsidRPr="00E959BA" w:rsidRDefault="003F4EB5" w:rsidP="00221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:rsidR="003F4EB5" w:rsidRPr="00635446" w:rsidRDefault="004F6226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3F4EB5" w:rsidRPr="00E959BA" w:rsidRDefault="003F4EB5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3260" w:type="dxa"/>
          </w:tcPr>
          <w:p w:rsidR="003F4EB5" w:rsidRPr="00E959BA" w:rsidRDefault="003F4EB5" w:rsidP="000E62AE">
            <w:pPr>
              <w:jc w:val="center"/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4F6226" w:rsidP="00221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:rsidR="004F6226" w:rsidRPr="00635446" w:rsidRDefault="004F6226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E72BBD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86" w:type="dxa"/>
          </w:tcPr>
          <w:p w:rsidR="004F6226" w:rsidRPr="00635446" w:rsidRDefault="004F6226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EVA Mª CUETOS ÁLVAREZ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-09 398 148-A</w:t>
            </w:r>
          </w:p>
        </w:tc>
      </w:tr>
      <w:tr w:rsidR="00D217F3" w:rsidRPr="00E959BA" w:rsidTr="003F4EB5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:rsidR="00D217F3" w:rsidRPr="00635446" w:rsidRDefault="00D217F3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CANARIAS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4F6226" w:rsidP="00684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auto"/>
          </w:tcPr>
          <w:p w:rsidR="004F6226" w:rsidRPr="00635446" w:rsidRDefault="004F6226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4F6226" w:rsidRPr="00E959BA" w:rsidTr="00635446">
        <w:tc>
          <w:tcPr>
            <w:tcW w:w="483" w:type="dxa"/>
          </w:tcPr>
          <w:p w:rsidR="004F6226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4F6226" w:rsidRPr="00635446" w:rsidRDefault="004F6226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 xml:space="preserve">MONTSERRAT MATA </w:t>
            </w:r>
            <w:proofErr w:type="spellStart"/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BOIX</w:t>
            </w:r>
            <w:proofErr w:type="spellEnd"/>
          </w:p>
        </w:tc>
        <w:tc>
          <w:tcPr>
            <w:tcW w:w="1985" w:type="dxa"/>
          </w:tcPr>
          <w:p w:rsidR="004F6226" w:rsidRPr="00E959BA" w:rsidRDefault="004F6226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-38 477 941-E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D217F3" w:rsidRPr="00635446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 xml:space="preserve">FRANCESCA SALAS </w:t>
            </w:r>
            <w:proofErr w:type="spellStart"/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SOLVAS</w:t>
            </w:r>
            <w:proofErr w:type="spellEnd"/>
          </w:p>
        </w:tc>
        <w:tc>
          <w:tcPr>
            <w:tcW w:w="1985" w:type="dxa"/>
          </w:tcPr>
          <w:p w:rsidR="00D217F3" w:rsidRPr="00E959BA" w:rsidRDefault="00D217F3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-40 296 667-T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D217F3" w:rsidRPr="00635446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JOSÉ ANTONIO MARCO QUESADA</w:t>
            </w:r>
          </w:p>
        </w:tc>
        <w:tc>
          <w:tcPr>
            <w:tcW w:w="1985" w:type="dxa"/>
          </w:tcPr>
          <w:p w:rsidR="00D217F3" w:rsidRPr="00E959BA" w:rsidRDefault="00D217F3" w:rsidP="006843E2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-38 075 984-J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045C6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MARIA JOSÉ RODRIGUEZ DÍAZ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-76 366 834-A</w:t>
            </w:r>
          </w:p>
        </w:tc>
      </w:tr>
      <w:tr w:rsidR="00D217F3" w:rsidRPr="00E959BA" w:rsidTr="003F4EB5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ELENA ÁLVAREZ SÁNCHEZ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-43 037 312-B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AC782F">
            <w:pPr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MARINA VINSSAC DURÁN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-51 624 800-N</w:t>
            </w:r>
          </w:p>
        </w:tc>
      </w:tr>
      <w:tr w:rsidR="00D217F3" w:rsidRPr="00E959BA" w:rsidTr="003F4EB5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ALBERTO MARTÍN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DHIAPONI</w:t>
            </w:r>
            <w:proofErr w:type="spellEnd"/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RIOJANA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-X 439 308 1-N</w:t>
            </w:r>
          </w:p>
        </w:tc>
      </w:tr>
      <w:tr w:rsidR="00D217F3" w:rsidRPr="00E959BA" w:rsidTr="003F4EB5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86" w:type="dxa"/>
          </w:tcPr>
          <w:p w:rsidR="00D217F3" w:rsidRPr="00635446" w:rsidRDefault="00D217F3" w:rsidP="00045C6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NELIA</w:t>
            </w:r>
            <w:proofErr w:type="spellEnd"/>
            <w:r>
              <w:rPr>
                <w:rFonts w:ascii="Bernard MT Condensed" w:hAnsi="Bernard MT Condensed"/>
                <w:sz w:val="18"/>
                <w:szCs w:val="18"/>
              </w:rPr>
              <w:t xml:space="preserve"> ORTIZ BASTANTE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C. VALENCIANA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-48 437 685-F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8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JOSÉ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MAGARIÑO</w:t>
            </w:r>
            <w:proofErr w:type="spellEnd"/>
            <w:r>
              <w:rPr>
                <w:rFonts w:ascii="Bernard MT Condensed" w:hAnsi="Bernard MT Condensed"/>
                <w:sz w:val="18"/>
                <w:szCs w:val="18"/>
              </w:rPr>
              <w:t xml:space="preserve"> FERNANDEZ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proofErr w:type="spellStart"/>
            <w:r w:rsidRPr="00E959BA">
              <w:rPr>
                <w:rFonts w:ascii="Bernard MT Condensed" w:hAnsi="Bernard MT Condensed"/>
                <w:sz w:val="18"/>
                <w:szCs w:val="18"/>
              </w:rPr>
              <w:t>PAIS</w:t>
            </w:r>
            <w:proofErr w:type="spellEnd"/>
            <w:r w:rsidRPr="00E959BA">
              <w:rPr>
                <w:rFonts w:ascii="Bernard MT Condensed" w:hAnsi="Bernard MT Condensed"/>
                <w:sz w:val="18"/>
                <w:szCs w:val="18"/>
              </w:rPr>
              <w:t xml:space="preserve"> VASCO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-16 042 563-V</w:t>
            </w:r>
          </w:p>
        </w:tc>
      </w:tr>
    </w:tbl>
    <w:p w:rsidR="00CE6A85" w:rsidRPr="00E72BBD" w:rsidRDefault="00CE6A85" w:rsidP="00F720E8">
      <w:pPr>
        <w:rPr>
          <w:sz w:val="10"/>
          <w:szCs w:val="10"/>
        </w:rPr>
      </w:pPr>
    </w:p>
    <w:p w:rsidR="000A18D1" w:rsidRPr="00E959BA" w:rsidRDefault="000519FD" w:rsidP="00F720E8">
      <w:pPr>
        <w:rPr>
          <w:b/>
          <w:u w:val="single"/>
        </w:rPr>
      </w:pPr>
      <w:r w:rsidRPr="00E959BA">
        <w:rPr>
          <w:b/>
          <w:u w:val="single"/>
        </w:rPr>
        <w:t>ATENCIÓN:</w:t>
      </w:r>
    </w:p>
    <w:p w:rsidR="006E7F24" w:rsidRPr="00E72BBD" w:rsidRDefault="00A937FA" w:rsidP="00E72BBD">
      <w:pPr>
        <w:jc w:val="both"/>
        <w:rPr>
          <w:b/>
        </w:rPr>
      </w:pPr>
      <w:r w:rsidRPr="00E959BA">
        <w:rPr>
          <w:b/>
        </w:rPr>
        <w:t>La organización solamente</w:t>
      </w:r>
      <w:r w:rsidR="000519FD" w:rsidRPr="00E959BA">
        <w:rPr>
          <w:b/>
        </w:rPr>
        <w:t xml:space="preserve"> entregar</w:t>
      </w:r>
      <w:r w:rsidRPr="00E959BA">
        <w:rPr>
          <w:b/>
        </w:rPr>
        <w:t>á la acreditación</w:t>
      </w:r>
      <w:r w:rsidR="000519FD" w:rsidRPr="00E959BA">
        <w:rPr>
          <w:b/>
        </w:rPr>
        <w:t xml:space="preserve"> a las personas reflejadas en esta relación</w:t>
      </w:r>
      <w:r w:rsidR="000519FD" w:rsidRPr="00A937FA">
        <w:rPr>
          <w:b/>
        </w:rPr>
        <w:t xml:space="preserve">, cualquier petición adicional </w:t>
      </w:r>
      <w:r w:rsidRPr="00A937FA">
        <w:rPr>
          <w:b/>
        </w:rPr>
        <w:t>deberá ser autorizada por el Comité Nacional P.A.</w:t>
      </w: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6E7F24" w:rsidRDefault="00D03F72" w:rsidP="00F720E8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margin-left:234.75pt;margin-top:2.65pt;width:39.9pt;height:46.85pt;z-index:251657728">
            <v:imagedata r:id="rId7" o:title="" gain="86232f" blacklevel="-3932f"/>
          </v:shape>
          <o:OLEObject Type="Embed" ProgID="MSPhotoEd.3" ShapeID="_x0000_s2113" DrawAspect="Content" ObjectID="_1558371992" r:id="rId8"/>
        </w:pict>
      </w:r>
    </w:p>
    <w:p w:rsidR="0020415A" w:rsidRPr="00454654" w:rsidRDefault="002C069F" w:rsidP="00F720E8">
      <w:r>
        <w:tab/>
      </w:r>
      <w:r>
        <w:tab/>
      </w:r>
      <w:r>
        <w:tab/>
      </w:r>
      <w:r>
        <w:tab/>
      </w:r>
    </w:p>
    <w:p w:rsidR="002C069F" w:rsidRPr="00E72BBD" w:rsidRDefault="002C069F" w:rsidP="002C069F">
      <w:pPr>
        <w:rPr>
          <w:b/>
          <w:color w:val="000080"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F25456">
        <w:tab/>
      </w:r>
      <w:r w:rsidR="00F25456">
        <w:tab/>
      </w:r>
      <w:r w:rsidR="00F25456">
        <w:tab/>
      </w:r>
      <w:r w:rsidR="00F25456">
        <w:tab/>
      </w:r>
      <w:r w:rsidR="00F720E8" w:rsidRPr="00E72BBD">
        <w:rPr>
          <w:b/>
          <w:color w:val="000080"/>
          <w:sz w:val="18"/>
          <w:szCs w:val="18"/>
        </w:rPr>
        <w:t>COMITÉ NACIONAL</w:t>
      </w:r>
    </w:p>
    <w:p w:rsidR="00A624BE" w:rsidRDefault="00A624BE" w:rsidP="002C069F"/>
    <w:p w:rsidR="009914A1" w:rsidRDefault="009914A1" w:rsidP="002C069F"/>
    <w:p w:rsidR="002C069F" w:rsidRDefault="00ED0821" w:rsidP="002C069F">
      <w:r>
        <w:t xml:space="preserve">Reus,  </w:t>
      </w:r>
      <w:r w:rsidR="00FF2BF2">
        <w:t>07</w:t>
      </w:r>
      <w:r w:rsidR="006F64BD">
        <w:t xml:space="preserve">  </w:t>
      </w:r>
      <w:r>
        <w:t xml:space="preserve">de  </w:t>
      </w:r>
      <w:r w:rsidR="00D217F3">
        <w:t>Jun</w:t>
      </w:r>
      <w:r w:rsidR="00A624BE">
        <w:t>io</w:t>
      </w:r>
      <w:r w:rsidR="006F64BD">
        <w:t xml:space="preserve">  de 201</w:t>
      </w:r>
      <w:r w:rsidR="00FF2BF2">
        <w:t>7</w:t>
      </w:r>
    </w:p>
    <w:p w:rsidR="00193AA4" w:rsidRDefault="00193AA4" w:rsidP="002C069F"/>
    <w:p w:rsidR="00193AA4" w:rsidRDefault="00193AA4" w:rsidP="002C069F"/>
    <w:sectPr w:rsidR="00193AA4" w:rsidSect="006F6C2B">
      <w:headerReference w:type="default" r:id="rId9"/>
      <w:footerReference w:type="even" r:id="rId10"/>
      <w:footerReference w:type="default" r:id="rId11"/>
      <w:pgSz w:w="11906" w:h="16838"/>
      <w:pgMar w:top="1985" w:right="746" w:bottom="1977" w:left="1701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FF" w:rsidRDefault="00D641FF">
      <w:r>
        <w:separator/>
      </w:r>
    </w:p>
  </w:endnote>
  <w:endnote w:type="continuationSeparator" w:id="0">
    <w:p w:rsidR="00D641FF" w:rsidRDefault="00D6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2F" w:rsidRDefault="00AC782F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782F" w:rsidRDefault="00AC782F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2F" w:rsidRDefault="00AC782F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462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C782F" w:rsidRDefault="00AC782F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C782F" w:rsidRDefault="00AC782F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AC782F" w:rsidRDefault="00AC782F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AC782F" w:rsidRDefault="00AC782F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 w:cs="Arial"/>
        <w:sz w:val="16"/>
      </w:rPr>
      <w:t xml:space="preserve"> +34 977 32 05 05</w:t>
    </w:r>
  </w:p>
  <w:p w:rsidR="00AC782F" w:rsidRDefault="00AC782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FF" w:rsidRDefault="00D641FF">
      <w:r>
        <w:separator/>
      </w:r>
    </w:p>
  </w:footnote>
  <w:footnote w:type="continuationSeparator" w:id="0">
    <w:p w:rsidR="00D641FF" w:rsidRDefault="00D64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2F" w:rsidRDefault="00AC782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AC782F" w:rsidRDefault="00AC782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C782F" w:rsidRDefault="00AC782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AC782F" w:rsidRDefault="00AC782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AC782F" w:rsidRDefault="00AC782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AC782F" w:rsidRDefault="00AC782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AC782F" w:rsidRDefault="00AC782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C782F" w:rsidRPr="00A0559F" w:rsidRDefault="00AC782F">
    <w:pPr>
      <w:pStyle w:val="Encabezado"/>
      <w:tabs>
        <w:tab w:val="left" w:pos="7740"/>
      </w:tabs>
      <w:rPr>
        <w:sz w:val="10"/>
        <w:szCs w:val="10"/>
      </w:rPr>
    </w:pPr>
  </w:p>
  <w:p w:rsidR="00AC782F" w:rsidRPr="00A0559F" w:rsidRDefault="00AC782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>
      <w:rPr>
        <w:rFonts w:ascii="Estrangelo Edessa" w:hAnsi="Estrangelo Edessa" w:cs="Arial"/>
        <w:bCs/>
        <w:iCs/>
        <w:sz w:val="22"/>
        <w:lang w:val="es-ES"/>
      </w:rPr>
      <w:t>P137</w:t>
    </w:r>
    <w:proofErr w:type="spellEnd"/>
    <w:r>
      <w:rPr>
        <w:rFonts w:ascii="Estrangelo Edessa" w:hAnsi="Estrangelo Edessa" w:cs="Arial"/>
        <w:bCs/>
        <w:iCs/>
        <w:sz w:val="22"/>
        <w:lang w:val="es-ES"/>
      </w:rPr>
      <w:t>-17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AC782F" w:rsidRPr="00E20CB6" w:rsidRDefault="00AC782F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2115185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miZCjfVacRju9UD+j/+4CnQF7X4=" w:salt="Ota2c0eZNBNK4iX/15fnPQ=="/>
  <w:defaultTabStop w:val="708"/>
  <w:hyphenationZone w:val="425"/>
  <w:noPunctuationKerning/>
  <w:characterSpacingControl w:val="doNotCompress"/>
  <w:hdrShapeDefaults>
    <o:shapedefaults v:ext="edit" spidmax="80898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07A6"/>
    <w:rsid w:val="00001864"/>
    <w:rsid w:val="00020AE9"/>
    <w:rsid w:val="00020E57"/>
    <w:rsid w:val="000248AA"/>
    <w:rsid w:val="00026661"/>
    <w:rsid w:val="000309E4"/>
    <w:rsid w:val="00045C6F"/>
    <w:rsid w:val="00045EDE"/>
    <w:rsid w:val="00047449"/>
    <w:rsid w:val="000519FD"/>
    <w:rsid w:val="00051F53"/>
    <w:rsid w:val="000538E2"/>
    <w:rsid w:val="00065945"/>
    <w:rsid w:val="00071B54"/>
    <w:rsid w:val="00071F4E"/>
    <w:rsid w:val="00084322"/>
    <w:rsid w:val="00085FC7"/>
    <w:rsid w:val="00086829"/>
    <w:rsid w:val="000951FC"/>
    <w:rsid w:val="000A08BC"/>
    <w:rsid w:val="000A18D1"/>
    <w:rsid w:val="000A3232"/>
    <w:rsid w:val="000A3453"/>
    <w:rsid w:val="000A383B"/>
    <w:rsid w:val="000B08BA"/>
    <w:rsid w:val="000B42F1"/>
    <w:rsid w:val="000C310B"/>
    <w:rsid w:val="000D4909"/>
    <w:rsid w:val="000E62AE"/>
    <w:rsid w:val="000E6C4D"/>
    <w:rsid w:val="000F2519"/>
    <w:rsid w:val="000F65DF"/>
    <w:rsid w:val="00104E52"/>
    <w:rsid w:val="00112282"/>
    <w:rsid w:val="00126F9E"/>
    <w:rsid w:val="00136EFE"/>
    <w:rsid w:val="00150353"/>
    <w:rsid w:val="0015239C"/>
    <w:rsid w:val="0015458A"/>
    <w:rsid w:val="0015726F"/>
    <w:rsid w:val="00164B51"/>
    <w:rsid w:val="00177D37"/>
    <w:rsid w:val="00190F51"/>
    <w:rsid w:val="00193AA4"/>
    <w:rsid w:val="0019459F"/>
    <w:rsid w:val="001951DF"/>
    <w:rsid w:val="001A14CB"/>
    <w:rsid w:val="001A18D8"/>
    <w:rsid w:val="001A1D49"/>
    <w:rsid w:val="001B34EE"/>
    <w:rsid w:val="001E1422"/>
    <w:rsid w:val="001E44B3"/>
    <w:rsid w:val="001E75B2"/>
    <w:rsid w:val="001F3780"/>
    <w:rsid w:val="0020415A"/>
    <w:rsid w:val="00211407"/>
    <w:rsid w:val="00220376"/>
    <w:rsid w:val="0022183E"/>
    <w:rsid w:val="00221B0B"/>
    <w:rsid w:val="00226418"/>
    <w:rsid w:val="002379D0"/>
    <w:rsid w:val="002417EC"/>
    <w:rsid w:val="002424BE"/>
    <w:rsid w:val="00245BAD"/>
    <w:rsid w:val="00246AF9"/>
    <w:rsid w:val="00250810"/>
    <w:rsid w:val="002514CB"/>
    <w:rsid w:val="00253A6C"/>
    <w:rsid w:val="0025498C"/>
    <w:rsid w:val="00254CD7"/>
    <w:rsid w:val="002726AC"/>
    <w:rsid w:val="00274DAA"/>
    <w:rsid w:val="00291E99"/>
    <w:rsid w:val="00294361"/>
    <w:rsid w:val="00295BA2"/>
    <w:rsid w:val="002A05D6"/>
    <w:rsid w:val="002A5C07"/>
    <w:rsid w:val="002B2E6B"/>
    <w:rsid w:val="002C069F"/>
    <w:rsid w:val="002C43B6"/>
    <w:rsid w:val="002D168F"/>
    <w:rsid w:val="002D57B4"/>
    <w:rsid w:val="002E0F5C"/>
    <w:rsid w:val="002F0199"/>
    <w:rsid w:val="002F70B9"/>
    <w:rsid w:val="0030508F"/>
    <w:rsid w:val="00315C84"/>
    <w:rsid w:val="00326917"/>
    <w:rsid w:val="00332A51"/>
    <w:rsid w:val="00335117"/>
    <w:rsid w:val="00340880"/>
    <w:rsid w:val="00355986"/>
    <w:rsid w:val="00396D74"/>
    <w:rsid w:val="00397DA8"/>
    <w:rsid w:val="003A2AFF"/>
    <w:rsid w:val="003A42D4"/>
    <w:rsid w:val="003C1DA9"/>
    <w:rsid w:val="003C2591"/>
    <w:rsid w:val="003D319F"/>
    <w:rsid w:val="003D3349"/>
    <w:rsid w:val="003D47A7"/>
    <w:rsid w:val="003E13E5"/>
    <w:rsid w:val="003E178B"/>
    <w:rsid w:val="003F471D"/>
    <w:rsid w:val="003F4EB5"/>
    <w:rsid w:val="003F5ECA"/>
    <w:rsid w:val="00407BA8"/>
    <w:rsid w:val="00411565"/>
    <w:rsid w:val="00417344"/>
    <w:rsid w:val="00425E02"/>
    <w:rsid w:val="0042624E"/>
    <w:rsid w:val="00454654"/>
    <w:rsid w:val="00467021"/>
    <w:rsid w:val="004700DC"/>
    <w:rsid w:val="004714B6"/>
    <w:rsid w:val="00472C02"/>
    <w:rsid w:val="004772BC"/>
    <w:rsid w:val="004828C3"/>
    <w:rsid w:val="00484526"/>
    <w:rsid w:val="0048520C"/>
    <w:rsid w:val="0048595C"/>
    <w:rsid w:val="004859A6"/>
    <w:rsid w:val="004867F5"/>
    <w:rsid w:val="0049027D"/>
    <w:rsid w:val="004A5F75"/>
    <w:rsid w:val="004A614E"/>
    <w:rsid w:val="004B25A5"/>
    <w:rsid w:val="004C3214"/>
    <w:rsid w:val="004C5C2B"/>
    <w:rsid w:val="004C624A"/>
    <w:rsid w:val="004C779F"/>
    <w:rsid w:val="004D2B01"/>
    <w:rsid w:val="004E3A76"/>
    <w:rsid w:val="004F06F4"/>
    <w:rsid w:val="004F5DC9"/>
    <w:rsid w:val="004F6226"/>
    <w:rsid w:val="004F77AC"/>
    <w:rsid w:val="00514189"/>
    <w:rsid w:val="0052026E"/>
    <w:rsid w:val="005334A8"/>
    <w:rsid w:val="00537DA6"/>
    <w:rsid w:val="00563A5C"/>
    <w:rsid w:val="00583A0F"/>
    <w:rsid w:val="00584FCA"/>
    <w:rsid w:val="005A1A92"/>
    <w:rsid w:val="005A2A70"/>
    <w:rsid w:val="005A4098"/>
    <w:rsid w:val="005B26ED"/>
    <w:rsid w:val="005B5DF4"/>
    <w:rsid w:val="005C7157"/>
    <w:rsid w:val="005D0D9F"/>
    <w:rsid w:val="005D2C5C"/>
    <w:rsid w:val="005F73A6"/>
    <w:rsid w:val="005F7C71"/>
    <w:rsid w:val="0060275B"/>
    <w:rsid w:val="00610FC0"/>
    <w:rsid w:val="00612D47"/>
    <w:rsid w:val="0062317C"/>
    <w:rsid w:val="00630EF9"/>
    <w:rsid w:val="00635446"/>
    <w:rsid w:val="00642145"/>
    <w:rsid w:val="00643040"/>
    <w:rsid w:val="006502DC"/>
    <w:rsid w:val="00651CB4"/>
    <w:rsid w:val="0065223B"/>
    <w:rsid w:val="0065498D"/>
    <w:rsid w:val="00682045"/>
    <w:rsid w:val="00687FBE"/>
    <w:rsid w:val="006974CB"/>
    <w:rsid w:val="006A0A19"/>
    <w:rsid w:val="006C0303"/>
    <w:rsid w:val="006D1A9F"/>
    <w:rsid w:val="006D1C6F"/>
    <w:rsid w:val="006D23D9"/>
    <w:rsid w:val="006E7F24"/>
    <w:rsid w:val="006F433D"/>
    <w:rsid w:val="006F5AE6"/>
    <w:rsid w:val="006F64BD"/>
    <w:rsid w:val="006F6C2B"/>
    <w:rsid w:val="00700097"/>
    <w:rsid w:val="0070440F"/>
    <w:rsid w:val="0070788F"/>
    <w:rsid w:val="00710020"/>
    <w:rsid w:val="00710BDD"/>
    <w:rsid w:val="0071215D"/>
    <w:rsid w:val="007141DE"/>
    <w:rsid w:val="00734FCE"/>
    <w:rsid w:val="00737A9D"/>
    <w:rsid w:val="00741844"/>
    <w:rsid w:val="00742D76"/>
    <w:rsid w:val="007442EF"/>
    <w:rsid w:val="007446CF"/>
    <w:rsid w:val="007509E6"/>
    <w:rsid w:val="00752B2C"/>
    <w:rsid w:val="00754BB8"/>
    <w:rsid w:val="0076285E"/>
    <w:rsid w:val="007648A9"/>
    <w:rsid w:val="00794FB0"/>
    <w:rsid w:val="00796444"/>
    <w:rsid w:val="007A0C53"/>
    <w:rsid w:val="007D5FB9"/>
    <w:rsid w:val="007D610E"/>
    <w:rsid w:val="007E0F31"/>
    <w:rsid w:val="007E6E54"/>
    <w:rsid w:val="007F0D97"/>
    <w:rsid w:val="00811E64"/>
    <w:rsid w:val="00815365"/>
    <w:rsid w:val="00815D61"/>
    <w:rsid w:val="00816923"/>
    <w:rsid w:val="00832351"/>
    <w:rsid w:val="00836924"/>
    <w:rsid w:val="00837AF1"/>
    <w:rsid w:val="00852FD8"/>
    <w:rsid w:val="00871499"/>
    <w:rsid w:val="00885104"/>
    <w:rsid w:val="00887F3C"/>
    <w:rsid w:val="008924C4"/>
    <w:rsid w:val="008A042C"/>
    <w:rsid w:val="008B1D54"/>
    <w:rsid w:val="008B564F"/>
    <w:rsid w:val="008C0AA5"/>
    <w:rsid w:val="008C249F"/>
    <w:rsid w:val="008D73B0"/>
    <w:rsid w:val="008D7FBB"/>
    <w:rsid w:val="008E26D2"/>
    <w:rsid w:val="008F2710"/>
    <w:rsid w:val="008F2799"/>
    <w:rsid w:val="008F7353"/>
    <w:rsid w:val="00901974"/>
    <w:rsid w:val="00902A09"/>
    <w:rsid w:val="0090332D"/>
    <w:rsid w:val="00911150"/>
    <w:rsid w:val="00913645"/>
    <w:rsid w:val="009333EF"/>
    <w:rsid w:val="00940DCB"/>
    <w:rsid w:val="009425D5"/>
    <w:rsid w:val="009425E3"/>
    <w:rsid w:val="009432C0"/>
    <w:rsid w:val="00944B2B"/>
    <w:rsid w:val="0095172A"/>
    <w:rsid w:val="00960152"/>
    <w:rsid w:val="009748E4"/>
    <w:rsid w:val="009749DF"/>
    <w:rsid w:val="00984394"/>
    <w:rsid w:val="009914A1"/>
    <w:rsid w:val="009935B7"/>
    <w:rsid w:val="009948F0"/>
    <w:rsid w:val="00994938"/>
    <w:rsid w:val="009B25D0"/>
    <w:rsid w:val="009B7E01"/>
    <w:rsid w:val="009C4059"/>
    <w:rsid w:val="009D0078"/>
    <w:rsid w:val="009D7E65"/>
    <w:rsid w:val="009E0AEE"/>
    <w:rsid w:val="009F3A31"/>
    <w:rsid w:val="00A03E3F"/>
    <w:rsid w:val="00A0559F"/>
    <w:rsid w:val="00A05CE8"/>
    <w:rsid w:val="00A15159"/>
    <w:rsid w:val="00A32841"/>
    <w:rsid w:val="00A511B5"/>
    <w:rsid w:val="00A51ED3"/>
    <w:rsid w:val="00A57A28"/>
    <w:rsid w:val="00A624BE"/>
    <w:rsid w:val="00A660C7"/>
    <w:rsid w:val="00A67C59"/>
    <w:rsid w:val="00A71166"/>
    <w:rsid w:val="00A72339"/>
    <w:rsid w:val="00A738B2"/>
    <w:rsid w:val="00A82B0C"/>
    <w:rsid w:val="00A937FA"/>
    <w:rsid w:val="00A94BCE"/>
    <w:rsid w:val="00AA0AEE"/>
    <w:rsid w:val="00AB049A"/>
    <w:rsid w:val="00AB73F4"/>
    <w:rsid w:val="00AC1E1C"/>
    <w:rsid w:val="00AC782F"/>
    <w:rsid w:val="00AD014A"/>
    <w:rsid w:val="00AD5129"/>
    <w:rsid w:val="00AE4890"/>
    <w:rsid w:val="00AE4D94"/>
    <w:rsid w:val="00AF168F"/>
    <w:rsid w:val="00AF2E00"/>
    <w:rsid w:val="00AF7B51"/>
    <w:rsid w:val="00B012A3"/>
    <w:rsid w:val="00B03CB3"/>
    <w:rsid w:val="00B15254"/>
    <w:rsid w:val="00B23F01"/>
    <w:rsid w:val="00B26B99"/>
    <w:rsid w:val="00B31936"/>
    <w:rsid w:val="00B45B53"/>
    <w:rsid w:val="00B80EE9"/>
    <w:rsid w:val="00B83DFE"/>
    <w:rsid w:val="00B90B7D"/>
    <w:rsid w:val="00BA02A7"/>
    <w:rsid w:val="00BB21B7"/>
    <w:rsid w:val="00BC37CF"/>
    <w:rsid w:val="00BC3BE4"/>
    <w:rsid w:val="00BF1D5C"/>
    <w:rsid w:val="00BF1EC5"/>
    <w:rsid w:val="00C03D31"/>
    <w:rsid w:val="00C1394F"/>
    <w:rsid w:val="00C15521"/>
    <w:rsid w:val="00C16AD1"/>
    <w:rsid w:val="00C25FF8"/>
    <w:rsid w:val="00C26943"/>
    <w:rsid w:val="00C466B1"/>
    <w:rsid w:val="00C54B15"/>
    <w:rsid w:val="00C6117E"/>
    <w:rsid w:val="00C7140C"/>
    <w:rsid w:val="00C733F6"/>
    <w:rsid w:val="00C74F74"/>
    <w:rsid w:val="00C768F3"/>
    <w:rsid w:val="00C775A9"/>
    <w:rsid w:val="00C777E6"/>
    <w:rsid w:val="00C8426F"/>
    <w:rsid w:val="00CB27B5"/>
    <w:rsid w:val="00CC3797"/>
    <w:rsid w:val="00CD29C7"/>
    <w:rsid w:val="00CD4B56"/>
    <w:rsid w:val="00CD6F5C"/>
    <w:rsid w:val="00CE6A85"/>
    <w:rsid w:val="00CE72DE"/>
    <w:rsid w:val="00CF10C5"/>
    <w:rsid w:val="00CF41A5"/>
    <w:rsid w:val="00D0195B"/>
    <w:rsid w:val="00D03F72"/>
    <w:rsid w:val="00D217F3"/>
    <w:rsid w:val="00D21F7C"/>
    <w:rsid w:val="00D37DF3"/>
    <w:rsid w:val="00D42522"/>
    <w:rsid w:val="00D44E34"/>
    <w:rsid w:val="00D641FF"/>
    <w:rsid w:val="00D874A4"/>
    <w:rsid w:val="00D91995"/>
    <w:rsid w:val="00D9515A"/>
    <w:rsid w:val="00D96D26"/>
    <w:rsid w:val="00DB3861"/>
    <w:rsid w:val="00DB771B"/>
    <w:rsid w:val="00DC28F7"/>
    <w:rsid w:val="00DC63D8"/>
    <w:rsid w:val="00DC6B5B"/>
    <w:rsid w:val="00DC77E8"/>
    <w:rsid w:val="00DE178E"/>
    <w:rsid w:val="00DE2F3F"/>
    <w:rsid w:val="00DF63E6"/>
    <w:rsid w:val="00DF71B5"/>
    <w:rsid w:val="00E00550"/>
    <w:rsid w:val="00E005B9"/>
    <w:rsid w:val="00E07697"/>
    <w:rsid w:val="00E104B7"/>
    <w:rsid w:val="00E20CB6"/>
    <w:rsid w:val="00E405C5"/>
    <w:rsid w:val="00E430DB"/>
    <w:rsid w:val="00E4422D"/>
    <w:rsid w:val="00E52433"/>
    <w:rsid w:val="00E53A44"/>
    <w:rsid w:val="00E5601F"/>
    <w:rsid w:val="00E5647C"/>
    <w:rsid w:val="00E56EBF"/>
    <w:rsid w:val="00E669DB"/>
    <w:rsid w:val="00E67A17"/>
    <w:rsid w:val="00E71646"/>
    <w:rsid w:val="00E72BBD"/>
    <w:rsid w:val="00E74451"/>
    <w:rsid w:val="00E825D1"/>
    <w:rsid w:val="00E82E68"/>
    <w:rsid w:val="00E917C4"/>
    <w:rsid w:val="00E959BA"/>
    <w:rsid w:val="00EA0FE9"/>
    <w:rsid w:val="00EC13E8"/>
    <w:rsid w:val="00ED0821"/>
    <w:rsid w:val="00ED5A27"/>
    <w:rsid w:val="00EE496A"/>
    <w:rsid w:val="00EE6285"/>
    <w:rsid w:val="00EE71BD"/>
    <w:rsid w:val="00EF1678"/>
    <w:rsid w:val="00EF70E4"/>
    <w:rsid w:val="00F00502"/>
    <w:rsid w:val="00F007B8"/>
    <w:rsid w:val="00F1365D"/>
    <w:rsid w:val="00F24625"/>
    <w:rsid w:val="00F25456"/>
    <w:rsid w:val="00F36B9A"/>
    <w:rsid w:val="00F545C3"/>
    <w:rsid w:val="00F60895"/>
    <w:rsid w:val="00F6393B"/>
    <w:rsid w:val="00F720E8"/>
    <w:rsid w:val="00F82908"/>
    <w:rsid w:val="00F84AA3"/>
    <w:rsid w:val="00FA0695"/>
    <w:rsid w:val="00FA5E75"/>
    <w:rsid w:val="00FA6836"/>
    <w:rsid w:val="00FB3FDE"/>
    <w:rsid w:val="00FC5B9F"/>
    <w:rsid w:val="00FF1D35"/>
    <w:rsid w:val="00F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85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EE6285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62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628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E6285"/>
    <w:rPr>
      <w:color w:val="0000FF"/>
      <w:u w:val="single"/>
    </w:rPr>
  </w:style>
  <w:style w:type="paragraph" w:styleId="Ttulo">
    <w:name w:val="Title"/>
    <w:basedOn w:val="Normal"/>
    <w:qFormat/>
    <w:rsid w:val="00EE6285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EE6285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EE6285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EE6285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EE628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EE6285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inespaciado">
    <w:name w:val="No Spacing"/>
    <w:uiPriority w:val="1"/>
    <w:qFormat/>
    <w:rsid w:val="007648A9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737</Words>
  <Characters>4056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4784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16</cp:revision>
  <cp:lastPrinted>2017-06-07T18:12:00Z</cp:lastPrinted>
  <dcterms:created xsi:type="dcterms:W3CDTF">2017-06-07T16:08:00Z</dcterms:created>
  <dcterms:modified xsi:type="dcterms:W3CDTF">2017-06-07T18:20:00Z</dcterms:modified>
</cp:coreProperties>
</file>